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197175bbf847f1" /><Relationship Type="http://schemas.openxmlformats.org/package/2006/relationships/metadata/core-properties" Target="/docProps/core.xml" Id="R7fe7a12c78194a08" /><Relationship Type="http://schemas.openxmlformats.org/officeDocument/2006/relationships/extended-properties" Target="/docProps/app.xml" Id="Ref0e3ebeb2ce4fa0" /><Relationship Type="http://schemas.openxmlformats.org/officeDocument/2006/relationships/custom-properties" Target="/docProps/custom.xml" Id="R8a02f965dba14a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8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8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6" behindDoc="1" locked="0" layoutInCell="0" allowOverlap="1">
                <wp:simplePos x="0" y="0"/>
                <wp:positionH relativeFrom="page">
                  <wp:posOffset>1178052</wp:posOffset>
                </wp:positionH>
                <wp:positionV relativeFrom="paragraph">
                  <wp:posOffset>20941</wp:posOffset>
                </wp:positionV>
                <wp:extent cx="9429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4" cy="0"/>
                        </a:xfrm>
                        <a:custGeom>
                          <a:avLst/>
                          <a:pathLst>
                            <a:path w="942974" h="0">
                              <a:moveTo>
                                <a:pt x="0" y="0"/>
                              </a:moveTo>
                              <a:lnTo>
                                <a:pt x="94297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20" w:right="-20" w:firstLine="0"/>
        <w:spacing w:before="67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842"/>
          <w:tab w:val="left" w:leader="none" w:pos="4592"/>
        </w:tabs>
        <w:ind w:left="1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42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89" w:bottom="0" w:left="1202" w:header="0" w:footer="0" w:gutter="0"/>
          <w:pgNumType w:fmt="decimal"/>
          <w:cols w:equalWidth="0" w:space="708" w:num="2" w:sep="0">
            <w:col w:w="3705" w:space="459"/>
            <w:col w:w="574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0" w:right="291" w:firstLine="561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0" w:right="271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0" w:right="271" w:firstLine="561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0" w:right="27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0" w:right="27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0" w:right="271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0" w:right="27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0" w:right="32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0" w:right="270" w:firstLine="561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0" w:right="271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0" w:right="271" w:firstLine="56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25" w:right="352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89" w:bottom="0" w:left="120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1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5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10"/>
          <w:szCs w:val="110"/>
        </w:rPr>
        <w:ind w:left="14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10"/>
          <w:szCs w:val="1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585" w:space="2329"/>
            <w:col w:w="343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  <w:spacing w:val="57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b7c12620014c56" /><Relationship Type="http://schemas.openxmlformats.org/officeDocument/2006/relationships/styles" Target="styles.xml" Id="Rcd1fc62617024c40" /><Relationship Type="http://schemas.openxmlformats.org/officeDocument/2006/relationships/fontTable" Target="fontTable.xml" Id="Rd2feef305b90475e" /><Relationship Type="http://schemas.openxmlformats.org/officeDocument/2006/relationships/settings" Target="settings.xml" Id="R9493a74860da43f1" /><Relationship Type="http://schemas.openxmlformats.org/officeDocument/2006/relationships/webSettings" Target="webSettings.xml" Id="R3d71d0c252f04c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