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9d77a9902d4ae7" /><Relationship Type="http://schemas.openxmlformats.org/package/2006/relationships/metadata/core-properties" Target="/docProps/core.xml" Id="R70c8f721a61640f9" /><Relationship Type="http://schemas.openxmlformats.org/officeDocument/2006/relationships/extended-properties" Target="/docProps/app.xml" Id="R8a40e3166f4e4bc2" /><Relationship Type="http://schemas.openxmlformats.org/officeDocument/2006/relationships/custom-properties" Target="/docProps/custom.xml" Id="Re122cf5cefd640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5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16" w:right="1741" w:firstLine="4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71" w:right="748" w:firstLine="0"/>
        <w:spacing w:before="6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1" w:right="104" w:firstLine="719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1" w:right="113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1" w:right="110" w:firstLine="71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90074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1" w:right="97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1" w:right="1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/P14,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1" w:right="116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1" w:right="188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20/6/2010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1" w:right="105" w:firstLine="719"/>
        <w:spacing w:before="6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1" w:right="850" w:bottom="0" w:left="10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(bảy)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2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7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0" w:firstLine="54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1.2/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720" w:right="688" w:hanging="172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6" w:firstLine="719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6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7" w:firstLine="719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5" w:firstLine="547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3979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1.4/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7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91" w:right="1629" w:firstLine="18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91" w:right="607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91" w:right="515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91" w:right="5698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6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/P14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2x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/x/20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Bích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66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783839f3884868" /><Relationship Type="http://schemas.openxmlformats.org/officeDocument/2006/relationships/styles" Target="styles.xml" Id="R5f87e1e132474235" /><Relationship Type="http://schemas.openxmlformats.org/officeDocument/2006/relationships/fontTable" Target="fontTable.xml" Id="R7578eedb240640c8" /><Relationship Type="http://schemas.openxmlformats.org/officeDocument/2006/relationships/settings" Target="settings.xml" Id="Rf404d4543ec345fa" /><Relationship Type="http://schemas.openxmlformats.org/officeDocument/2006/relationships/webSettings" Target="webSettings.xml" Id="Rf8c660b66f4949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