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4f6947ebad4566" /><Relationship Type="http://schemas.openxmlformats.org/package/2006/relationships/metadata/core-properties" Target="/docProps/core.xml" Id="Rbfc23efb14014588" /><Relationship Type="http://schemas.openxmlformats.org/officeDocument/2006/relationships/extended-properties" Target="/docProps/app.xml" Id="Rb97892f7a78e46d4" /><Relationship Type="http://schemas.openxmlformats.org/officeDocument/2006/relationships/custom-properties" Target="/docProps/custom.xml" Id="R85603f36b04b43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8" w:right="277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ge">
                  <wp:posOffset>985011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21041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3569" w:space="272"/>
            <w:col w:w="5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44" w:firstLine="914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2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G14427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SRM,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DLCG144277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2100326</wp:posOffset>
                </wp:positionH>
                <wp:positionV relativeFrom="paragraph">
                  <wp:posOffset>2453911</wp:posOffset>
                </wp:positionV>
                <wp:extent cx="5333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8" cy="204215"/>
                        </a:xfrm>
                        <a:custGeom>
                          <a:avLst/>
                          <a:pathLst>
                            <a:path w="533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338" y="204215"/>
                              </a:lnTo>
                              <a:lnTo>
                                <a:pt x="53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C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4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44" w:bottom="0" w:left="1701" w:header="0" w:footer="0" w:gutter="0"/>
          <w:pgNumType w:fmt="decimal"/>
          <w:cols w:equalWidth="0" w:space="708" w:num="2" w:sep="0">
            <w:col w:w="4138" w:space="507"/>
            <w:col w:w="47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2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238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3350" w:space="752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3400a0549d4380" /><Relationship Type="http://schemas.openxmlformats.org/officeDocument/2006/relationships/styles" Target="styles.xml" Id="R6ba532ef3941462f" /><Relationship Type="http://schemas.openxmlformats.org/officeDocument/2006/relationships/fontTable" Target="fontTable.xml" Id="Re10b75ad3dc1472e" /><Relationship Type="http://schemas.openxmlformats.org/officeDocument/2006/relationships/settings" Target="settings.xml" Id="R591fa1b8a6774c7c" /><Relationship Type="http://schemas.openxmlformats.org/officeDocument/2006/relationships/webSettings" Target="webSettings.xml" Id="Rd5d2056112b14a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