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9f9402c32746f5" /><Relationship Type="http://schemas.openxmlformats.org/package/2006/relationships/metadata/core-properties" Target="/docProps/core.xml" Id="R7c99b04be6aa463e" /><Relationship Type="http://schemas.openxmlformats.org/officeDocument/2006/relationships/extended-properties" Target="/docProps/app.xml" Id="R246def6fca7946ed" /><Relationship Type="http://schemas.openxmlformats.org/officeDocument/2006/relationships/custom-properties" Target="/docProps/custom.xml" Id="R247a7c2ecb2943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3" w:right="502" w:firstLine="1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34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1598295</wp:posOffset>
                </wp:positionH>
                <wp:positionV relativeFrom="paragraph">
                  <wp:posOffset>229</wp:posOffset>
                </wp:positionV>
                <wp:extent cx="1069975" cy="19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9975" cy="1904"/>
                        </a:xfrm>
                        <a:custGeom>
                          <a:avLst/>
                          <a:pathLst>
                            <a:path w="1069975" h="1904">
                              <a:moveTo>
                                <a:pt x="0" y="0"/>
                              </a:moveTo>
                              <a:lnTo>
                                <a:pt x="1069975" y="190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22" w:right="639" w:hanging="48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0" w:right="719" w:bottom="0" w:left="1464" w:header="0" w:footer="0" w:gutter="0"/>
          <w:pgNumType w:fmt="decimal"/>
          <w:cols w:equalWidth="0" w:space="708" w:num="2" w:sep="0">
            <w:col w:w="3830" w:space="167"/>
            <w:col w:w="57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04" w:right="2637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4" w:right="5682" w:firstLine="0"/>
        <w:spacing w:before="6" w:after="0" w:line="32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5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60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38" w:right="10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38" w:right="5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38" w:right="10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5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57" w:firstLine="566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38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0" w:right="719" w:bottom="0" w:left="14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5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75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33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f9cf54bf554ef9" /><Relationship Type="http://schemas.openxmlformats.org/officeDocument/2006/relationships/styles" Target="styles.xml" Id="R2a21ed1e838549e2" /><Relationship Type="http://schemas.openxmlformats.org/officeDocument/2006/relationships/fontTable" Target="fontTable.xml" Id="R594f82314a184cda" /><Relationship Type="http://schemas.openxmlformats.org/officeDocument/2006/relationships/settings" Target="settings.xml" Id="Rb43eec42fe3343c4" /><Relationship Type="http://schemas.openxmlformats.org/officeDocument/2006/relationships/webSettings" Target="webSettings.xml" Id="Rcea72e75266747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