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c5501a66a44a1a" /><Relationship Type="http://schemas.openxmlformats.org/package/2006/relationships/metadata/core-properties" Target="/docProps/core.xml" Id="Rcdb42b3a48204e5c" /><Relationship Type="http://schemas.openxmlformats.org/officeDocument/2006/relationships/extended-properties" Target="/docProps/app.xml" Id="R4ceee1b85bf549ae" /><Relationship Type="http://schemas.openxmlformats.org/officeDocument/2006/relationships/custom-properties" Target="/docProps/custom.xml" Id="R01ff8d8eda414c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85" w:right="294" w:firstLine="262"/>
        <w:spacing w:before="0" w:after="0" w:line="29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1617980</wp:posOffset>
                </wp:positionH>
                <wp:positionV relativeFrom="page">
                  <wp:posOffset>1111250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5" behindDoc="1" locked="0" layoutInCell="0" allowOverlap="1">
                <wp:simplePos x="0" y="0"/>
                <wp:positionH relativeFrom="page">
                  <wp:posOffset>4107815</wp:posOffset>
                </wp:positionH>
                <wp:positionV relativeFrom="page">
                  <wp:posOffset>1147445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63" w:right="1" w:hanging="66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công”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862" w:hanging="775"/>
        <w:spacing w:before="0" w:after="0" w:line="29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435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0" w:space="708" w:num="2" w:sep="0">
            <w:col w:w="3737" w:space="431"/>
            <w:col w:w="58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7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4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/2025/QĐXXST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2"/>
        </w:tabs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8"/>
          <w:szCs w:val="18"/>
        </w:rPr>
        <w:ind w:left="3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9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/HĐXD/2023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1.050.000.000đ,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/01/2024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0.83%/thán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126.990.000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76.990.000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83%/t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/01/2024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0.83%/thán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0.83%/thán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7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4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25/HĐXD/2023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2"/>
        </w:tabs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5" w:firstLine="0"/>
        <w:spacing w:before="1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5" w:firstLine="5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4" w:firstLine="56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5" w:firstLine="56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4" w:firstLine="56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11/01/2019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4" w:firstLine="56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1" behindDoc="1" locked="0" layoutInCell="0" allowOverlap="1">
                <wp:simplePos x="0" y="0"/>
                <wp:positionH relativeFrom="page">
                  <wp:posOffset>6450330</wp:posOffset>
                </wp:positionH>
                <wp:positionV relativeFrom="paragraph">
                  <wp:posOffset>-346</wp:posOffset>
                </wp:positionV>
                <wp:extent cx="480822" cy="20497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0822" cy="204977"/>
                        </a:xfrm>
                        <a:custGeom>
                          <a:avLst/>
                          <a:pathLst>
                            <a:path w="480822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480822" y="204977"/>
                              </a:lnTo>
                              <a:lnTo>
                                <a:pt x="480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991.100.000đ.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5" w:firstLine="56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41.733.000đ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297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478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/HĐXD/202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2"/>
        </w:tabs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5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5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.83%/t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991.10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0.83%/thán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25/HĐXD/2023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4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/HĐXD/2023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5" w:firstLine="56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84" behindDoc="1" locked="0" layoutInCell="0" allowOverlap="1">
                <wp:simplePos x="0" y="0"/>
                <wp:positionH relativeFrom="page">
                  <wp:posOffset>900684</wp:posOffset>
                </wp:positionH>
                <wp:positionV relativeFrom="paragraph">
                  <wp:posOffset>144</wp:posOffset>
                </wp:positionV>
                <wp:extent cx="6030468" cy="163550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0468" cy="1635506"/>
                          <a:chOff x="0" y="0"/>
                          <a:chExt cx="6030468" cy="1635506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404875" y="0"/>
                            <a:ext cx="5625592" cy="204216"/>
                          </a:xfrm>
                          <a:custGeom>
                            <a:avLst/>
                            <a:pathLst>
                              <a:path w="5625592" h="204216">
                                <a:moveTo>
                                  <a:pt x="0" y="0"/>
                                </a:moveTo>
                                <a:lnTo>
                                  <a:pt x="5625592" y="0"/>
                                </a:lnTo>
                                <a:lnTo>
                                  <a:pt x="562559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6"/>
                            <a:ext cx="6030468" cy="204215"/>
                          </a:xfrm>
                          <a:custGeom>
                            <a:avLst/>
                            <a:pathLst>
                              <a:path w="603046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30468" y="204215"/>
                                </a:lnTo>
                                <a:lnTo>
                                  <a:pt x="60304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3"/>
                            <a:ext cx="6030468" cy="204976"/>
                          </a:xfrm>
                          <a:custGeom>
                            <a:avLst/>
                            <a:pathLst>
                              <a:path w="6030468" h="204976">
                                <a:moveTo>
                                  <a:pt x="0" y="0"/>
                                </a:moveTo>
                                <a:lnTo>
                                  <a:pt x="6030468" y="0"/>
                                </a:lnTo>
                                <a:lnTo>
                                  <a:pt x="6030468" y="204976"/>
                                </a:lnTo>
                                <a:lnTo>
                                  <a:pt x="0" y="204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3410"/>
                            <a:ext cx="6030468" cy="204215"/>
                          </a:xfrm>
                          <a:custGeom>
                            <a:avLst/>
                            <a:pathLst>
                              <a:path w="6030468" h="204215">
                                <a:moveTo>
                                  <a:pt x="0" y="0"/>
                                </a:moveTo>
                                <a:lnTo>
                                  <a:pt x="6030468" y="0"/>
                                </a:lnTo>
                                <a:lnTo>
                                  <a:pt x="603046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17626"/>
                            <a:ext cx="6030468" cy="204469"/>
                          </a:xfrm>
                          <a:custGeom>
                            <a:avLst/>
                            <a:pathLst>
                              <a:path w="6030468" h="204469">
                                <a:moveTo>
                                  <a:pt x="0" y="0"/>
                                </a:moveTo>
                                <a:lnTo>
                                  <a:pt x="6030468" y="0"/>
                                </a:lnTo>
                                <a:lnTo>
                                  <a:pt x="6030468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22096"/>
                            <a:ext cx="6030468" cy="204978"/>
                          </a:xfrm>
                          <a:custGeom>
                            <a:avLst/>
                            <a:pathLst>
                              <a:path w="6030468" h="204978">
                                <a:moveTo>
                                  <a:pt x="0" y="0"/>
                                </a:moveTo>
                                <a:lnTo>
                                  <a:pt x="6030468" y="0"/>
                                </a:lnTo>
                                <a:lnTo>
                                  <a:pt x="6030468" y="204978"/>
                                </a:lnTo>
                                <a:lnTo>
                                  <a:pt x="0" y="204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27074"/>
                            <a:ext cx="6030468" cy="204215"/>
                          </a:xfrm>
                          <a:custGeom>
                            <a:avLst/>
                            <a:pathLst>
                              <a:path w="6030468" h="204215">
                                <a:moveTo>
                                  <a:pt x="0" y="0"/>
                                </a:moveTo>
                                <a:lnTo>
                                  <a:pt x="6030468" y="0"/>
                                </a:lnTo>
                                <a:lnTo>
                                  <a:pt x="603046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431290"/>
                            <a:ext cx="6030468" cy="204215"/>
                          </a:xfrm>
                          <a:custGeom>
                            <a:avLst/>
                            <a:pathLst>
                              <a:path w="603046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30468" y="204215"/>
                                </a:lnTo>
                                <a:lnTo>
                                  <a:pt x="60304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Vietin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BIDV,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ABBank,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,5%/năm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25%/năm;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0,83%/thán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2"/>
        </w:tabs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4" w:firstLine="0"/>
        <w:spacing w:before="0" w:after="0" w:line="239" w:lineRule="auto"/>
        <w:widowControl w:val="0"/>
      </w:pPr>
      <w:bookmarkStart w:name="_page_43_0" w:id="4"/>
      <w:bookmarkEnd w:id="4"/>
      <w:r>
        <mc:AlternateContent>
          <mc:Choice Requires="wpg">
            <w:drawing>
              <wp:anchor distT="0" distB="0" distL="114300" distR="114300" simplePos="0" relativeHeight="91" behindDoc="1" locked="0" layoutInCell="0" allowOverlap="1">
                <wp:simplePos x="0" y="0"/>
                <wp:positionH relativeFrom="page">
                  <wp:posOffset>900684</wp:posOffset>
                </wp:positionH>
                <wp:positionV relativeFrom="paragraph">
                  <wp:posOffset>0</wp:posOffset>
                </wp:positionV>
                <wp:extent cx="6030468" cy="409193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0468" cy="409193"/>
                          <a:chOff x="0" y="0"/>
                          <a:chExt cx="6030468" cy="409193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6030468" cy="204215"/>
                          </a:xfrm>
                          <a:custGeom>
                            <a:avLst/>
                            <a:pathLst>
                              <a:path w="603046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30468" y="204215"/>
                                </a:lnTo>
                                <a:lnTo>
                                  <a:pt x="60304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5"/>
                            <a:ext cx="4676902" cy="204977"/>
                          </a:xfrm>
                          <a:custGeom>
                            <a:avLst/>
                            <a:pathLst>
                              <a:path w="4676902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4676902" y="204977"/>
                                </a:lnTo>
                                <a:lnTo>
                                  <a:pt x="46769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4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10/01/2024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1.100.000đ;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5" w:firstLine="56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1.733.000đ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4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01/2019/N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4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1.100.000đ,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991.100.00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4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5" w:firstLine="6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2"/>
        </w:tabs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4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5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5956"/>
        </w:tabs>
        <w:jc w:val="left"/>
        <w:ind w:left="0" w:right="6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2"/>
        </w:tabs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c11c6c59e5456b" /><Relationship Type="http://schemas.openxmlformats.org/officeDocument/2006/relationships/styles" Target="styles.xml" Id="R7ffc3629a4ca4650" /><Relationship Type="http://schemas.openxmlformats.org/officeDocument/2006/relationships/fontTable" Target="fontTable.xml" Id="R6159d146491a4632" /><Relationship Type="http://schemas.openxmlformats.org/officeDocument/2006/relationships/settings" Target="settings.xml" Id="R509ee1a5e727446c" /><Relationship Type="http://schemas.openxmlformats.org/officeDocument/2006/relationships/webSettings" Target="webSettings.xml" Id="R4e635351ca6944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