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660f84e78242c0" /><Relationship Type="http://schemas.openxmlformats.org/package/2006/relationships/metadata/core-properties" Target="/docProps/core.xml" Id="Rb7ee03477c984d86" /><Relationship Type="http://schemas.openxmlformats.org/officeDocument/2006/relationships/extended-properties" Target="/docProps/app.xml" Id="R9dc63cc80ae8454d" /><Relationship Type="http://schemas.openxmlformats.org/officeDocument/2006/relationships/custom-properties" Target="/docProps/custom.xml" Id="R03510037978140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7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ge">
                  <wp:posOffset>1108455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584" w:hanging="1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4060825</wp:posOffset>
                </wp:positionH>
                <wp:positionV relativeFrom="paragraph">
                  <wp:posOffset>238520</wp:posOffset>
                </wp:positionV>
                <wp:extent cx="22364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6470" cy="0"/>
                        </a:xfrm>
                        <a:custGeom>
                          <a:avLst/>
                          <a:pathLst>
                            <a:path w="2236470" h="0">
                              <a:moveTo>
                                <a:pt x="0" y="0"/>
                              </a:moveTo>
                              <a:lnTo>
                                <a:pt x="2236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0" w:space="708" w:num="2" w:sep="0">
            <w:col w:w="3590" w:space="426"/>
            <w:col w:w="5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1997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19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7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bookmarkStart w:name="_page_5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2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31" w:firstLine="0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1" w:right="850" w:bottom="0" w:left="1701" w:header="0" w:footer="0" w:gutter="0"/>
          <w:pgNumType w:fmt="decimal"/>
          <w:cols w:equalWidth="0" w:space="708" w:num="2" w:sep="0">
            <w:col w:w="3564" w:space="366"/>
            <w:col w:w="54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31adcaa0fc477c" /><Relationship Type="http://schemas.openxmlformats.org/officeDocument/2006/relationships/styles" Target="styles.xml" Id="R49ab13bbd1cf4ba2" /><Relationship Type="http://schemas.openxmlformats.org/officeDocument/2006/relationships/fontTable" Target="fontTable.xml" Id="R35e728b3b24040ec" /><Relationship Type="http://schemas.openxmlformats.org/officeDocument/2006/relationships/settings" Target="settings.xml" Id="R5360195e18b44c88" /><Relationship Type="http://schemas.openxmlformats.org/officeDocument/2006/relationships/webSettings" Target="webSettings.xml" Id="R7fa284909e144a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