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1e2045f5454def" /><Relationship Type="http://schemas.openxmlformats.org/package/2006/relationships/metadata/core-properties" Target="/docProps/core.xml" Id="Rf918378e4a3e4a8b" /><Relationship Type="http://schemas.openxmlformats.org/officeDocument/2006/relationships/extended-properties" Target="/docProps/app.xml" Id="R49d58395bd554320" /><Relationship Type="http://schemas.openxmlformats.org/officeDocument/2006/relationships/custom-properties" Target="/docProps/custom.xml" Id="Rdf2e119841774a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ind w:left="48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1475740</wp:posOffset>
                </wp:positionH>
                <wp:positionV relativeFrom="paragraph">
                  <wp:posOffset>23266</wp:posOffset>
                </wp:positionV>
                <wp:extent cx="6153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315" cy="0"/>
                        </a:xfrm>
                        <a:custGeom>
                          <a:avLst/>
                          <a:pathLst>
                            <a:path w="615315" h="0">
                              <a:moveTo>
                                <a:pt x="0" y="0"/>
                              </a:moveTo>
                              <a:lnTo>
                                <a:pt x="6153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1"/>
          <w:szCs w:val="21"/>
        </w:rPr>
        <w:jc w:val="left"/>
        <w:ind w:left="950" w:right="234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4006215</wp:posOffset>
                </wp:positionH>
                <wp:positionV relativeFrom="paragraph">
                  <wp:posOffset>20850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99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ind w:left="12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397" w:header="0" w:footer="0" w:gutter="0"/>
          <w:pgNumType w:fmt="decimal"/>
          <w:cols w:equalWidth="0" w:space="708" w:num="2" w:sep="0">
            <w:col w:w="3328" w:space="606"/>
            <w:col w:w="572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871"/>
        </w:tabs>
        <w:jc w:val="left"/>
        <w:ind w:left="305" w:right="205" w:firstLine="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871"/>
        </w:tabs>
        <w:jc w:val="both"/>
        <w:ind w:left="305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871"/>
        </w:tabs>
        <w:jc w:val="left"/>
        <w:ind w:left="305" w:right="2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871"/>
        </w:tabs>
        <w:jc w:val="both"/>
        <w:ind w:left="305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hai”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986;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3D,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13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43139</wp:posOffset>
                </wp:positionV>
                <wp:extent cx="5798185" cy="2194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19456"/>
                        </a:xfrm>
                        <a:custGeom>
                          <a:avLst/>
                          <a:pathLst>
                            <a:path w="5798185" h="219456">
                              <a:moveTo>
                                <a:pt x="0" y="0"/>
                              </a:moveTo>
                              <a:lnTo>
                                <a:pt x="0" y="219456"/>
                              </a:lnTo>
                              <a:lnTo>
                                <a:pt x="5798185" y="21945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305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305" w:right="21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305" w:right="20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305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3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3" w:right="850" w:bottom="0" w:left="1701" w:header="0" w:footer="0" w:gutter="0"/>
          <w:pgNumType w:fmt="decimal"/>
          <w:cols w:equalWidth="0" w:space="708" w:num="2" w:sep="0">
            <w:col w:w="2632" w:space="438"/>
            <w:col w:w="62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9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87"/>
        </w:tabs>
        <w:ind w:left="22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3"/>
        </w:tabs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b0f66a240f4b0b" /><Relationship Type="http://schemas.openxmlformats.org/officeDocument/2006/relationships/styles" Target="styles.xml" Id="R8646894d9b584209" /><Relationship Type="http://schemas.openxmlformats.org/officeDocument/2006/relationships/fontTable" Target="fontTable.xml" Id="Re7335458dd1046f8" /><Relationship Type="http://schemas.openxmlformats.org/officeDocument/2006/relationships/settings" Target="settings.xml" Id="Rfe076d6fb1544d64" /><Relationship Type="http://schemas.openxmlformats.org/officeDocument/2006/relationships/webSettings" Target="webSettings.xml" Id="Rb886977c4fd94d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