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7d9dbecbc546fa" /><Relationship Type="http://schemas.openxmlformats.org/package/2006/relationships/metadata/core-properties" Target="/docProps/core.xml" Id="R631dc260498b4839" /><Relationship Type="http://schemas.openxmlformats.org/officeDocument/2006/relationships/extended-properties" Target="/docProps/app.xml" Id="Ree66897b86e14200" /><Relationship Type="http://schemas.openxmlformats.org/officeDocument/2006/relationships/custom-properties" Target="/docProps/custom.xml" Id="R8bedcbf6774d4d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0" w:right="-16" w:firstLine="4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992"/>
          <w:tab w:val="left" w:leader="none" w:pos="2630"/>
        </w:tabs>
        <w:ind w:left="1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83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39542</wp:posOffset>
                </wp:positionV>
                <wp:extent cx="21139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587" w:space="577"/>
            <w:col w:w="526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UN-RCC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7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2033220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2193240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2733167</wp:posOffset>
                </wp:positionH>
                <wp:positionV relativeFrom="page">
                  <wp:posOffset>2354784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2" behindDoc="1" locked="0" layoutInCell="0" allowOverlap="1">
                <wp:simplePos x="0" y="0"/>
                <wp:positionH relativeFrom="page">
                  <wp:posOffset>2295398</wp:posOffset>
                </wp:positionH>
                <wp:positionV relativeFrom="page">
                  <wp:posOffset>2514804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2435987</wp:posOffset>
                </wp:positionH>
                <wp:positionV relativeFrom="page">
                  <wp:posOffset>2676348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3" w:firstLine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0" w:bottom="0" w:left="1701" w:header="0" w:footer="0" w:gutter="0"/>
          <w:pgNumType w:fmt="decimal"/>
          <w:cols w:equalWidth="0" w:space="708" w:num="2" w:sep="0">
            <w:col w:w="2659" w:space="1945"/>
            <w:col w:w="48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9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f21efe4e2b4ce8" /><Relationship Type="http://schemas.openxmlformats.org/officeDocument/2006/relationships/styles" Target="styles.xml" Id="Rbdaabfba1a8a4856" /><Relationship Type="http://schemas.openxmlformats.org/officeDocument/2006/relationships/fontTable" Target="fontTable.xml" Id="R9cdf5a1c12fb41da" /><Relationship Type="http://schemas.openxmlformats.org/officeDocument/2006/relationships/settings" Target="settings.xml" Id="Rb6d2f47d564b452b" /><Relationship Type="http://schemas.openxmlformats.org/officeDocument/2006/relationships/webSettings" Target="webSettings.xml" Id="Rd525b035c23b48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