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6fff35ca1c4cf0" /><Relationship Type="http://schemas.openxmlformats.org/package/2006/relationships/metadata/core-properties" Target="/docProps/core.xml" Id="R200b3c93d22641a2" /><Relationship Type="http://schemas.openxmlformats.org/officeDocument/2006/relationships/extended-properties" Target="/docProps/app.xml" Id="R5257304d1c064d52" /><Relationship Type="http://schemas.openxmlformats.org/officeDocument/2006/relationships/custom-properties" Target="/docProps/custom.xml" Id="R2ccc4d9900fe42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5" behindDoc="1" locked="0" layoutInCell="0" allowOverlap="1">
                <wp:simplePos x="0" y="0"/>
                <wp:positionH relativeFrom="page">
                  <wp:posOffset>972312</wp:posOffset>
                </wp:positionH>
                <wp:positionV relativeFrom="paragraph">
                  <wp:posOffset>40421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0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6" behindDoc="1" locked="0" layoutInCell="0" allowOverlap="1">
                <wp:simplePos x="0" y="0"/>
                <wp:positionH relativeFrom="page">
                  <wp:posOffset>4056888</wp:posOffset>
                </wp:positionH>
                <wp:positionV relativeFrom="paragraph">
                  <wp:posOffset>37823</wp:posOffset>
                </wp:positionV>
                <wp:extent cx="21031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1" w:right="837" w:bottom="0" w:left="1325" w:header="0" w:footer="0" w:gutter="0"/>
          <w:pgNumType w:fmt="decimal"/>
          <w:cols w:equalWidth="0" w:space="708" w:num="2" w:sep="0">
            <w:col w:w="3645" w:space="394"/>
            <w:col w:w="60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2" w:firstLine="0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2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3" w:firstLine="0"/>
        <w:spacing w:before="5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2" w:firstLine="719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292" w:firstLine="0"/>
        <w:spacing w:before="5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6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2" w:firstLine="0"/>
        <w:spacing w:before="5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292" w:firstLine="427"/>
        <w:spacing w:before="6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5" w:right="-20" w:firstLine="0"/>
        <w:spacing w:before="68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15" w:right="6078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8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1" w:right="837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dcb27116ea46a0" /><Relationship Type="http://schemas.openxmlformats.org/officeDocument/2006/relationships/styles" Target="styles.xml" Id="Rb95484343eeb450d" /><Relationship Type="http://schemas.openxmlformats.org/officeDocument/2006/relationships/fontTable" Target="fontTable.xml" Id="R12cfd45b867d4dfb" /><Relationship Type="http://schemas.openxmlformats.org/officeDocument/2006/relationships/settings" Target="settings.xml" Id="R38cb451d48a843b8" /><Relationship Type="http://schemas.openxmlformats.org/officeDocument/2006/relationships/webSettings" Target="webSettings.xml" Id="Ra22cc4d9d66341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