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efe71ce554b4eee" /><Relationship Type="http://schemas.openxmlformats.org/package/2006/relationships/metadata/core-properties" Target="/docProps/core.xml" Id="R392870597bb04a10" /><Relationship Type="http://schemas.openxmlformats.org/officeDocument/2006/relationships/extended-properties" Target="/docProps/app.xml" Id="R8019b3c339b4434b" /><Relationship Type="http://schemas.openxmlformats.org/officeDocument/2006/relationships/custom-properties" Target="/docProps/custom.xml" Id="R53d9273215e3461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49" w:right="239" w:hanging="189"/>
        <w:spacing w:before="3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34" w:right="1" w:hanging="614"/>
        <w:spacing w:before="117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8" behindDoc="1" locked="0" layoutInCell="0" allowOverlap="1">
                <wp:simplePos x="0" y="0"/>
                <wp:positionH relativeFrom="page">
                  <wp:posOffset>1928495</wp:posOffset>
                </wp:positionH>
                <wp:positionV relativeFrom="paragraph">
                  <wp:posOffset>19304</wp:posOffset>
                </wp:positionV>
                <wp:extent cx="533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3400" cy="0"/>
                        </a:xfrm>
                        <a:custGeom>
                          <a:avLst/>
                          <a:pathLst>
                            <a:path w="533400" h="0">
                              <a:moveTo>
                                <a:pt x="0" y="0"/>
                              </a:moveTo>
                              <a:lnTo>
                                <a:pt x="533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50" w:right="41" w:hanging="79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77"/>
        </w:tabs>
        <w:ind w:left="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9" behindDoc="1" locked="0" layoutInCell="0" allowOverlap="1">
                <wp:simplePos x="0" y="0"/>
                <wp:positionH relativeFrom="page">
                  <wp:posOffset>4078604</wp:posOffset>
                </wp:positionH>
                <wp:positionV relativeFrom="paragraph">
                  <wp:posOffset>219216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326" w:space="253"/>
            <w:col w:w="577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399" w:firstLine="0"/>
        <w:spacing w:before="0" w:after="0" w:line="31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210" w:firstLine="719"/>
        <w:spacing w:before="10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9006***,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040.7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790.5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429.1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2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</wp:posOffset>
                </wp:positionV>
                <wp:extent cx="5798566" cy="109880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1098802"/>
                          <a:chOff x="0" y="0"/>
                          <a:chExt cx="5798566" cy="109880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0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566" y="2804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88848"/>
                            <a:ext cx="5798566" cy="205738"/>
                          </a:xfrm>
                          <a:custGeom>
                            <a:avLst/>
                            <a:pathLst>
                              <a:path w="5798566" h="205738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9458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118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7" behindDoc="1" locked="0" layoutInCell="0" allowOverlap="1">
                <wp:simplePos x="0" y="0"/>
                <wp:positionH relativeFrom="page">
                  <wp:posOffset>5130673</wp:posOffset>
                </wp:positionH>
                <wp:positionV relativeFrom="paragraph">
                  <wp:posOffset>483946</wp:posOffset>
                </wp:positionV>
                <wp:extent cx="628192" cy="20452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8192" cy="204520"/>
                        </a:xfrm>
                        <a:custGeom>
                          <a:avLst/>
                          <a:pathLst>
                            <a:path w="62819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628192" y="204520"/>
                              </a:lnTo>
                              <a:lnTo>
                                <a:pt x="6281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688467</wp:posOffset>
                </wp:positionV>
                <wp:extent cx="248412" cy="204216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8412" cy="204216"/>
                        </a:xfrm>
                        <a:custGeom>
                          <a:avLst/>
                          <a:pathLst>
                            <a:path w="24841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48412" y="204216"/>
                              </a:lnTo>
                              <a:lnTo>
                                <a:pt x="2484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6" behindDoc="1" locked="0" layoutInCell="0" allowOverlap="1">
                <wp:simplePos x="0" y="0"/>
                <wp:positionH relativeFrom="page">
                  <wp:posOffset>4507357</wp:posOffset>
                </wp:positionH>
                <wp:positionV relativeFrom="paragraph">
                  <wp:posOffset>892684</wp:posOffset>
                </wp:positionV>
                <wp:extent cx="1300226" cy="204214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00226" cy="204214"/>
                        </a:xfrm>
                        <a:custGeom>
                          <a:avLst/>
                          <a:pathLst>
                            <a:path w="130022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300226" y="204214"/>
                              </a:lnTo>
                              <a:lnTo>
                                <a:pt x="13002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7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144</wp:posOffset>
                </wp:positionV>
                <wp:extent cx="5761558" cy="40995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558" cy="409955"/>
                          <a:chOff x="0" y="0"/>
                          <a:chExt cx="5761558" cy="409955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2887040" y="0"/>
                            <a:ext cx="2874517" cy="204216"/>
                          </a:xfrm>
                          <a:custGeom>
                            <a:avLst/>
                            <a:pathLst>
                              <a:path w="287451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874517" y="204216"/>
                                </a:lnTo>
                                <a:lnTo>
                                  <a:pt x="28745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04216"/>
                            <a:ext cx="2928239" cy="205739"/>
                          </a:xfrm>
                          <a:custGeom>
                            <a:avLst/>
                            <a:pathLst>
                              <a:path w="2928239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2928239" y="205739"/>
                                </a:lnTo>
                                <a:lnTo>
                                  <a:pt x="29282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0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288</wp:posOffset>
                </wp:positionV>
                <wp:extent cx="5798566" cy="612648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612648"/>
                          <a:chOff x="0" y="0"/>
                          <a:chExt cx="5798566" cy="612648"/>
                        </a:xfrm>
                        <a:noFill/>
                      </wpg:grpSpPr>
                      <wps:wsp>
                        <wps:cNvPr id="16" name="Shape 16"/>
                        <wps:cNvSpPr/>
                        <wps:spPr>
                          <a:xfrm rot="0">
                            <a:off x="0" y="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04215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408433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566" y="204214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hyperlink r:id="Re204228432e644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246571e8d86742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0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12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1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left"/>
        <w:ind w:left="1" w:right="21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5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398</wp:posOffset>
                </wp:positionV>
                <wp:extent cx="242316" cy="204215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2316" cy="204215"/>
                        </a:xfrm>
                        <a:custGeom>
                          <a:avLst/>
                          <a:pathLst>
                            <a:path w="2423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42316" y="204215"/>
                              </a:lnTo>
                              <a:lnTo>
                                <a:pt x="2423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1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17</wp:posOffset>
                </wp:positionV>
                <wp:extent cx="256031" cy="205739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6031" cy="205739"/>
                        </a:xfrm>
                        <a:custGeom>
                          <a:avLst/>
                          <a:pathLst>
                            <a:path w="25603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56031" y="205739"/>
                              </a:lnTo>
                              <a:lnTo>
                                <a:pt x="2560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3" behindDoc="1" locked="0" layoutInCell="0" allowOverlap="1">
                <wp:simplePos x="0" y="0"/>
                <wp:positionH relativeFrom="page">
                  <wp:posOffset>4091304</wp:posOffset>
                </wp:positionH>
                <wp:positionV relativeFrom="paragraph">
                  <wp:posOffset>2608297</wp:posOffset>
                </wp:positionV>
                <wp:extent cx="3048" cy="14603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.560.0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170kg,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60kg.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620k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863.4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.330kg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2.790kg.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695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695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695"/>
        <w:spacing w:before="0" w:after="0" w:line="240" w:lineRule="auto"/>
        <w:widowControl w:val="0"/>
      </w:pPr>
      <w:bookmarkStart w:name="_page_51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49.9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695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50kg.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540kg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70kg.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790.5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250.1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bookmarkStart w:name="_page_53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695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bookmarkStart w:name="_page_55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0000135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80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1286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0" w:right="522" w:hanging="4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2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938" w:space="169"/>
            <w:col w:w="524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huvienphapluat.vn/van-ban/Thu-tuc-To-tung/Bo-luat-to-tung-dan-su-2015-296861.aspx" TargetMode="External" Id="Re204228432e6447c" /><Relationship Type="http://schemas.openxmlformats.org/officeDocument/2006/relationships/hyperlink" Target="https://thuvienphapluat.vn/van-ban/Thu-tuc-To-tung/Bo-luat-to-tung-dan-su-2015-296861.aspx" TargetMode="External" Id="R246571e8d86742ca" /><Relationship Type="http://schemas.openxmlformats.org/officeDocument/2006/relationships/hyperlink" Target="https://sautinsoft.com/start-for-free/" TargetMode="External" Id="R20b908caaaee4c06" /><Relationship Type="http://schemas.openxmlformats.org/officeDocument/2006/relationships/styles" Target="styles.xml" Id="Rd713f4b0e1ac4253" /><Relationship Type="http://schemas.openxmlformats.org/officeDocument/2006/relationships/fontTable" Target="fontTable.xml" Id="R071a1be5d41b40d0" /><Relationship Type="http://schemas.openxmlformats.org/officeDocument/2006/relationships/settings" Target="settings.xml" Id="Rb5815c3ee4c74414" /><Relationship Type="http://schemas.openxmlformats.org/officeDocument/2006/relationships/webSettings" Target="webSettings.xml" Id="Reae01277a769411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