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c83c417c76421e" /><Relationship Type="http://schemas.openxmlformats.org/package/2006/relationships/metadata/core-properties" Target="/docProps/core.xml" Id="Rc93db049fc5e434a" /><Relationship Type="http://schemas.openxmlformats.org/officeDocument/2006/relationships/extended-properties" Target="/docProps/app.xml" Id="Rc4a8aa4d76eb4ff1" /><Relationship Type="http://schemas.openxmlformats.org/officeDocument/2006/relationships/custom-properties" Target="/docProps/custom.xml" Id="R5b8fa78075bb43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53" w:right="-21" w:firstLine="49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3" behindDoc="1" locked="0" layoutInCell="0" allowOverlap="1">
                <wp:simplePos x="0" y="0"/>
                <wp:positionH relativeFrom="page">
                  <wp:posOffset>1402080</wp:posOffset>
                </wp:positionH>
                <wp:positionV relativeFrom="paragraph">
                  <wp:posOffset>40521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4" behindDoc="1" locked="0" layoutInCell="0" allowOverlap="1">
                <wp:simplePos x="0" y="0"/>
                <wp:positionH relativeFrom="page">
                  <wp:posOffset>4239768</wp:posOffset>
                </wp:positionH>
                <wp:positionV relativeFrom="paragraph">
                  <wp:posOffset>34224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6" w:bottom="0" w:left="1241" w:header="0" w:footer="0" w:gutter="0"/>
          <w:pgNumType w:fmt="decimal"/>
          <w:cols w:equalWidth="0" w:space="708" w:num="2" w:sep="0">
            <w:col w:w="3642" w:space="625"/>
            <w:col w:w="5771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tabs>
          <w:tab w:val="left" w:leader="none" w:pos="5408"/>
        </w:tabs>
        <w:ind w:left="341" w:right="-20" w:firstLine="0"/>
        <w:spacing w:before="89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9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2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7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97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12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9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34" w:firstLine="71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3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22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434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43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461" w:right="43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34" w:firstLine="566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4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436" w:firstLine="566"/>
        <w:spacing w:before="11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0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396" w:right="504" w:firstLine="0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6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8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119" w:after="38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579" w:firstLine="0"/>
        <w:spacing w:before="56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68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93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0" w:space="708" w:num="2" w:sep="0">
        <w:col w:w="3704" w:space="1366"/>
        <w:col w:w="428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90a329d36b44a6" /><Relationship Type="http://schemas.openxmlformats.org/officeDocument/2006/relationships/styles" Target="styles.xml" Id="Rfbf026f62a31433b" /><Relationship Type="http://schemas.openxmlformats.org/officeDocument/2006/relationships/fontTable" Target="fontTable.xml" Id="R739588224c6c4af4" /><Relationship Type="http://schemas.openxmlformats.org/officeDocument/2006/relationships/settings" Target="settings.xml" Id="R442a24d3740b49f3" /><Relationship Type="http://schemas.openxmlformats.org/officeDocument/2006/relationships/webSettings" Target="webSettings.xml" Id="R0f1c9bdac3d1495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