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14371663ab4aca" /><Relationship Type="http://schemas.openxmlformats.org/package/2006/relationships/metadata/core-properties" Target="/docProps/core.xml" Id="R1ed502ac8dfa4dc8" /><Relationship Type="http://schemas.openxmlformats.org/officeDocument/2006/relationships/extended-properties" Target="/docProps/app.xml" Id="R0799afdd582c4943" /><Relationship Type="http://schemas.openxmlformats.org/officeDocument/2006/relationships/custom-properties" Target="/docProps/custom.xml" Id="R07167944987847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4150995</wp:posOffset>
                </wp:positionH>
                <wp:positionV relativeFrom="page">
                  <wp:posOffset>1216786</wp:posOffset>
                </wp:positionV>
                <wp:extent cx="22180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054" cy="0"/>
                        </a:xfrm>
                        <a:custGeom>
                          <a:avLst/>
                          <a:pathLst>
                            <a:path w="2218054" h="0">
                              <a:moveTo>
                                <a:pt x="0" y="0"/>
                              </a:moveTo>
                              <a:lnTo>
                                <a:pt x="22180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170"/>
        <w:spacing w:before="105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517666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32"/>
          <w:szCs w:val="32"/>
          <w:spacing w:val="2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8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32"/>
          <w:szCs w:val="32"/>
          <w:spacing w:val="3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759" w:bottom="0" w:left="1570" w:header="0" w:footer="0" w:gutter="0"/>
          <w:pgNumType w:fmt="decimal"/>
          <w:cols w:equalWidth="0" w:space="708" w:num="2" w:sep="0">
            <w:col w:w="2968" w:space="488"/>
            <w:col w:w="61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93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30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3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300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30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30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2" w:right="30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32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759" w:bottom="0" w:left="15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2940431</wp:posOffset>
                </wp:positionH>
                <wp:positionV relativeFrom="page">
                  <wp:posOffset>6133080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0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4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5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701" w:header="0" w:footer="0" w:gutter="0"/>
          <w:pgNumType w:fmt="decimal"/>
          <w:cols w:equalWidth="0" w:space="708" w:num="2" w:sep="0">
            <w:col w:w="2831" w:space="2344"/>
            <w:col w:w="41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445df78da042db" /><Relationship Type="http://schemas.openxmlformats.org/officeDocument/2006/relationships/styles" Target="styles.xml" Id="R4b098aeefaaf4435" /><Relationship Type="http://schemas.openxmlformats.org/officeDocument/2006/relationships/fontTable" Target="fontTable.xml" Id="R001f9eee7e6749ae" /><Relationship Type="http://schemas.openxmlformats.org/officeDocument/2006/relationships/settings" Target="settings.xml" Id="R622a362c512245fb" /><Relationship Type="http://schemas.openxmlformats.org/officeDocument/2006/relationships/webSettings" Target="webSettings.xml" Id="Raf02a4e8f8824d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