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3d0ce77e174dd1" /><Relationship Type="http://schemas.openxmlformats.org/package/2006/relationships/metadata/core-properties" Target="/docProps/core.xml" Id="Rcd6faab7d7e64e44" /><Relationship Type="http://schemas.openxmlformats.org/officeDocument/2006/relationships/extended-properties" Target="/docProps/app.xml" Id="R247af8d2b51448c1" /><Relationship Type="http://schemas.openxmlformats.org/officeDocument/2006/relationships/custom-properties" Target="/docProps/custom.xml" Id="R8ce7d702224645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1" w:right="1" w:firstLine="0"/>
        <w:spacing w:before="3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0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51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3" behindDoc="1" locked="0" layoutInCell="0" allowOverlap="1">
                <wp:simplePos x="0" y="0"/>
                <wp:positionH relativeFrom="page">
                  <wp:posOffset>4233672</wp:posOffset>
                </wp:positionH>
                <wp:positionV relativeFrom="paragraph">
                  <wp:posOffset>22589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6" w:right="850" w:bottom="0" w:left="1701" w:header="0" w:footer="0" w:gutter="0"/>
          <w:pgNumType w:fmt="decimal"/>
          <w:cols w:equalWidth="0" w:space="708" w:num="2" w:sep="0">
            <w:col w:w="3000" w:space="651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3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224"/>
        </w:tabs>
        <w:jc w:val="left"/>
        <w:ind w:left="1" w:right="1203" w:firstLine="0"/>
        <w:spacing w:before="0" w:after="0" w:line="275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460" behindDoc="1" locked="0" layoutInCell="0" allowOverlap="1">
                <wp:simplePos x="0" y="0"/>
                <wp:positionH relativeFrom="page">
                  <wp:posOffset>5304409</wp:posOffset>
                </wp:positionH>
                <wp:positionV relativeFrom="paragraph">
                  <wp:posOffset>208819</wp:posOffset>
                </wp:positionV>
                <wp:extent cx="44576" cy="81862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624"/>
                          <a:chOff x="0" y="0"/>
                          <a:chExt cx="44576" cy="818624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0995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61417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STpH;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36"/>
        </w:tabs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dd41d5bf234d24" /><Relationship Type="http://schemas.openxmlformats.org/officeDocument/2006/relationships/styles" Target="styles.xml" Id="Rf408ea3b91aa42ca" /><Relationship Type="http://schemas.openxmlformats.org/officeDocument/2006/relationships/fontTable" Target="fontTable.xml" Id="R73155b82e6914f39" /><Relationship Type="http://schemas.openxmlformats.org/officeDocument/2006/relationships/settings" Target="settings.xml" Id="R37a3daea61554c2e" /><Relationship Type="http://schemas.openxmlformats.org/officeDocument/2006/relationships/webSettings" Target="webSettings.xml" Id="Rd85dde9f7f4b47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