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1c90956a874cd7" /><Relationship Type="http://schemas.openxmlformats.org/package/2006/relationships/metadata/core-properties" Target="/docProps/core.xml" Id="Rb832feec012149eb" /><Relationship Type="http://schemas.openxmlformats.org/officeDocument/2006/relationships/extended-properties" Target="/docProps/app.xml" Id="R217cfb05a7904b9c" /><Relationship Type="http://schemas.openxmlformats.org/officeDocument/2006/relationships/custom-properties" Target="/docProps/custom.xml" Id="R672552a4c5b1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7" w:right="587" w:firstLine="81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1769745</wp:posOffset>
                </wp:positionH>
                <wp:positionV relativeFrom="paragraph">
                  <wp:posOffset>27530</wp:posOffset>
                </wp:positionV>
                <wp:extent cx="811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30" cy="0"/>
                        </a:xfrm>
                        <a:custGeom>
                          <a:avLst/>
                          <a:pathLst>
                            <a:path w="811530" h="0">
                              <a:moveTo>
                                <a:pt x="0" y="0"/>
                              </a:moveTo>
                              <a:lnTo>
                                <a:pt x="8115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522" w:hanging="46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9" w:right="1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ragraph">
                  <wp:posOffset>74306</wp:posOffset>
                </wp:positionV>
                <wp:extent cx="2120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265" cy="0"/>
                        </a:xfrm>
                        <a:custGeom>
                          <a:avLst/>
                          <a:pathLst>
                            <a:path w="2120265" h="0">
                              <a:moveTo>
                                <a:pt x="0" y="0"/>
                              </a:moveTo>
                              <a:lnTo>
                                <a:pt x="21202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762" w:bottom="0" w:left="1701" w:header="0" w:footer="0" w:gutter="0"/>
          <w:pgNumType w:fmt="decimal"/>
          <w:cols w:equalWidth="0" w:space="708" w:num="2" w:sep="0">
            <w:col w:w="3697" w:space="240"/>
            <w:col w:w="55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1" w:hanging="719"/>
        <w:spacing w:before="0" w:after="25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762" w:bottom="0" w:left="1701" w:header="0" w:footer="0" w:gutter="0"/>
          <w:pgNumType w:fmt="decimal"/>
          <w:cols w:equalWidth="0" w:space="708" w:num="2" w:sep="0">
            <w:col w:w="3569" w:space="509"/>
            <w:col w:w="536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5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9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0" w:hanging="719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2583"/>
        <w:spacing w:before="71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LSD-2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710.285.8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9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1" w:right="213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2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7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7" w:firstLine="3154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2" w:firstLine="0"/>
        <w:spacing w:before="9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5" w:firstLine="0"/>
        <w:spacing w:before="8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8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7"/>
        </w:tabs>
        <w:jc w:val="left"/>
        <w:ind w:left="1" w:right="210" w:firstLine="0"/>
        <w:spacing w:before="71" w:after="0" w:line="252" w:lineRule="auto"/>
        <w:widowControl w:val="0"/>
      </w:pPr>
      <w:r>
        <w:rPr>
          <w:b w:val="1"/>
          <w:bCs w:val="1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5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1" w:right="210" w:firstLine="719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8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6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23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1701" w:header="0" w:footer="0" w:gutter="0"/>
          <w:pgNumType w:fmt="decimal"/>
          <w:cols w:equalWidth="0" w:space="708" w:num="2" w:sep="0">
            <w:col w:w="2177" w:space="2144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eff662d2b94fe9" /><Relationship Type="http://schemas.openxmlformats.org/officeDocument/2006/relationships/styles" Target="styles.xml" Id="R6d90d99d0d6e4ecd" /><Relationship Type="http://schemas.openxmlformats.org/officeDocument/2006/relationships/fontTable" Target="fontTable.xml" Id="R66c615b737c44719" /><Relationship Type="http://schemas.openxmlformats.org/officeDocument/2006/relationships/settings" Target="settings.xml" Id="Rce0c3e2e78dd4f65" /><Relationship Type="http://schemas.openxmlformats.org/officeDocument/2006/relationships/webSettings" Target="webSettings.xml" Id="R38de6648dbd74b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