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f243e240fc4040" /><Relationship Type="http://schemas.openxmlformats.org/package/2006/relationships/metadata/core-properties" Target="/docProps/core.xml" Id="Rb69ee19af64c440d" /><Relationship Type="http://schemas.openxmlformats.org/officeDocument/2006/relationships/extended-properties" Target="/docProps/app.xml" Id="R0daf9b0773614374" /><Relationship Type="http://schemas.openxmlformats.org/officeDocument/2006/relationships/custom-properties" Target="/docProps/custom.xml" Id="R08b3eda6b0c14f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1207770</wp:posOffset>
                </wp:positionH>
                <wp:positionV relativeFrom="paragraph">
                  <wp:posOffset>76102</wp:posOffset>
                </wp:positionV>
                <wp:extent cx="1438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275" cy="0"/>
                        </a:xfrm>
                        <a:custGeom>
                          <a:avLst/>
                          <a:pathLst>
                            <a:path w="1438275" h="0">
                              <a:moveTo>
                                <a:pt x="0" y="0"/>
                              </a:moveTo>
                              <a:lnTo>
                                <a:pt x="1438275" y="0"/>
                              </a:lnTo>
                            </a:path>
                          </a:pathLst>
                        </a:custGeom>
                        <a:noFill/>
                        <a:ln w="1981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1" w:right="209" w:hanging="68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87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4335018</wp:posOffset>
                </wp:positionH>
                <wp:positionV relativeFrom="paragraph">
                  <wp:posOffset>63880</wp:posOffset>
                </wp:positionV>
                <wp:extent cx="1914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1981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4" w:right="850" w:bottom="0" w:left="957" w:header="0" w:footer="0" w:gutter="0"/>
          <w:pgNumType w:fmt="decimal"/>
          <w:cols w:equalWidth="0" w:space="708" w:num="2" w:sep="0">
            <w:col w:w="4193" w:space="639"/>
            <w:col w:w="52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389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75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70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1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7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7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7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7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8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4" w:right="850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0"/>
        <w:spacing w:before="0" w:after="0" w:line="277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70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76" w:firstLine="568"/>
        <w:spacing w:before="7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7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82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84" w:firstLine="568"/>
        <w:spacing w:before="7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" w:right="121" w:firstLine="568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76" w:firstLine="568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14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8" w:firstLine="0"/>
        <w:spacing w:before="0" w:after="0" w:line="35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2" w:firstLine="566"/>
        <w:spacing w:before="4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94"/>
          <w:tab w:val="left" w:leader="none" w:pos="3104"/>
          <w:tab w:val="left" w:leader="none" w:pos="4735"/>
          <w:tab w:val="left" w:leader="none" w:pos="6344"/>
          <w:tab w:val="left" w:leader="none" w:pos="7829"/>
          <w:tab w:val="left" w:leader="none" w:pos="9300"/>
        </w:tabs>
        <w:jc w:val="both"/>
        <w:ind w:left="0" w:right="9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2" w:firstLine="566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76" w:firstLine="0"/>
        <w:spacing w:before="0" w:after="0" w:line="277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1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7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0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80" w:firstLine="56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Droh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" w:right="500" w:firstLine="220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0" w:right="850" w:bottom="0" w:left="1277" w:header="0" w:footer="0" w:gutter="0"/>
          <w:pgNumType w:fmt="decimal"/>
          <w:cols w:equalWidth="0" w:space="708" w:num="2" w:sep="0">
            <w:col w:w="2356" w:space="2548"/>
            <w:col w:w="487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5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0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9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05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ce01c4afe64d23" /><Relationship Type="http://schemas.openxmlformats.org/officeDocument/2006/relationships/styles" Target="styles.xml" Id="R2c2a54da71fd48a6" /><Relationship Type="http://schemas.openxmlformats.org/officeDocument/2006/relationships/fontTable" Target="fontTable.xml" Id="R2bd814f52219479e" /><Relationship Type="http://schemas.openxmlformats.org/officeDocument/2006/relationships/settings" Target="settings.xml" Id="R77f48a70271e4c15" /><Relationship Type="http://schemas.openxmlformats.org/officeDocument/2006/relationships/webSettings" Target="webSettings.xml" Id="Raa84d2f6888245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