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d1882d077d94974" /><Relationship Type="http://schemas.openxmlformats.org/package/2006/relationships/metadata/core-properties" Target="/docProps/core.xml" Id="Ra683372294844aee" /><Relationship Type="http://schemas.openxmlformats.org/officeDocument/2006/relationships/extended-properties" Target="/docProps/app.xml" Id="R55a3c4beb2cd4ac5" /><Relationship Type="http://schemas.openxmlformats.org/officeDocument/2006/relationships/custom-properties" Target="/docProps/custom.xml" Id="R3f4ff982f2f647b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jc w:val="left"/>
        <w:ind w:left="278" w:right="1" w:hanging="278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98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21" behindDoc="1" locked="0" layoutInCell="0" allowOverlap="1">
                <wp:simplePos x="0" y="0"/>
                <wp:positionH relativeFrom="page">
                  <wp:posOffset>1556004</wp:posOffset>
                </wp:positionH>
                <wp:positionV relativeFrom="paragraph">
                  <wp:posOffset>55245</wp:posOffset>
                </wp:positionV>
                <wp:extent cx="85661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56615" cy="0"/>
                        </a:xfrm>
                        <a:custGeom>
                          <a:avLst/>
                          <a:pathLst>
                            <a:path w="856615" h="0">
                              <a:moveTo>
                                <a:pt x="0" y="0"/>
                              </a:moveTo>
                              <a:lnTo>
                                <a:pt x="85661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7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62" w:right="0" w:hanging="962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12" w:right="-20" w:firstLine="0"/>
        <w:spacing w:before="0" w:after="0" w:line="23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22" behindDoc="1" locked="0" layoutInCell="0" allowOverlap="1">
                <wp:simplePos x="0" y="0"/>
                <wp:positionH relativeFrom="page">
                  <wp:posOffset>4290060</wp:posOffset>
                </wp:positionH>
                <wp:positionV relativeFrom="paragraph">
                  <wp:posOffset>41262</wp:posOffset>
                </wp:positionV>
                <wp:extent cx="216598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65985" cy="0"/>
                        </a:xfrm>
                        <a:custGeom>
                          <a:avLst/>
                          <a:pathLst>
                            <a:path w="2165985" h="0">
                              <a:moveTo>
                                <a:pt x="0" y="0"/>
                              </a:moveTo>
                              <a:lnTo>
                                <a:pt x="216598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8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685" w:bottom="0" w:left="1277" w:header="0" w:footer="0" w:gutter="0"/>
          <w:pgNumType w:fmt="decimal"/>
          <w:cols w:equalWidth="0" w:space="708" w:num="2" w:sep="0">
            <w:col w:w="4029" w:space="418"/>
            <w:col w:w="5495" w:space="0"/>
          </w:cols>
        </w:sectPr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6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8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803" w:right="896" w:firstLine="0"/>
        <w:spacing w:before="119" w:after="0" w:line="32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25" w:right="375" w:firstLine="566"/>
        <w:spacing w:before="72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25" w:right="381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25" w:right="380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25" w:right="375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HCM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99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425" w:right="377" w:firstLine="566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1"/>
          <w:sz w:val="28"/>
          <w:szCs w:val="28"/>
          <w:spacing w:val="1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108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25" w:right="375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HCM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CD-VPHĐ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MVN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425" w:right="425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371" w:right="440" w:firstLine="0"/>
        <w:spacing w:before="0" w:after="0" w:line="28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685" w:bottom="0" w:left="1277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3" w:firstLine="0"/>
        <w:spacing w:before="0" w:after="0" w:line="288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GMV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vớ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MVN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2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8935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0"/>
        <w:spacing w:before="0" w:after="0" w:line="290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6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9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HCM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566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2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5" w:firstLine="566"/>
        <w:spacing w:before="1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3" w:firstLine="566"/>
        <w:spacing w:before="7" w:after="0" w:line="28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101"/>
          <w:sz w:val="28"/>
          <w:szCs w:val="28"/>
          <w:spacing w:val="1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TNHH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108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1"/>
          <w:sz w:val="28"/>
          <w:szCs w:val="28"/>
          <w:spacing w:val="-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0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8935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88" w:lineRule="auto"/>
        <w:widowControl w:val="0"/>
      </w:pPr>
      <w:bookmarkStart w:name="_page_47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1"/>
          <w:sz w:val="28"/>
          <w:szCs w:val="28"/>
          <w:spacing w:val="-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VIAC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8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CD-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MVN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264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261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hướng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ớng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71" w:right="288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CD-VP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5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8935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88" w:lineRule="auto"/>
        <w:widowControl w:val="0"/>
      </w:pPr>
      <w:bookmarkStart w:name="_page_49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nướ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-CG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MVN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nhập,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8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8935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3" w:firstLine="0"/>
        <w:spacing w:before="0" w:after="0" w:line="288" w:lineRule="auto"/>
        <w:widowControl w:val="0"/>
      </w:pPr>
      <w:bookmarkStart w:name="_page_51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ủy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4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7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64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-VPH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GMVN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HCM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1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HCM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004881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3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8935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09" w:right="-20" w:firstLine="0"/>
        <w:spacing w:before="0" w:after="0" w:line="241" w:lineRule="auto"/>
        <w:widowControl w:val="0"/>
      </w:pPr>
      <w:bookmarkStart w:name="_page_53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9" w:right="-1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5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12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1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12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1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0" w:space="708" w:num="2" w:sep="0">
            <w:col w:w="3909" w:space="2265"/>
            <w:col w:w="318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5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09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2" behindDoc="1" locked="0" layoutInCell="0" allowOverlap="1">
                <wp:simplePos x="0" y="0"/>
                <wp:positionH relativeFrom="page">
                  <wp:posOffset>1149096</wp:posOffset>
                </wp:positionH>
                <wp:positionV relativeFrom="paragraph">
                  <wp:posOffset>-977160</wp:posOffset>
                </wp:positionV>
                <wp:extent cx="1143000" cy="1143000"/>
                <wp:effectExtent l="0" t="0" r="0" b="0"/>
                <wp:wrapNone/>
                <wp:docPr id="3" name="drawingObject3"/>
                <wp:cNvGraphicFramePr/>
                <a:graphic>
                  <a:graphicData uri="http://schemas.openxmlformats.org/drawingml/2006/picture">
                    <pic:pic>
                      <pic:nvPicPr>
                        <pic:cNvPr id="4" name="Picture 4"/>
                        <pic:cNvPicPr/>
                      </pic:nvPicPr>
                      <pic:blipFill>
                        <a:blip r:embed="R3ef48fffac8a427b"/>
                        <a:stretch/>
                      </pic:blipFill>
                      <pic:spPr>
                        <a:xfrm rot="0">
                          <a:ext cx="1143000" cy="11430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" w:right="-20" w:firstLine="0"/>
        <w:spacing w:before="5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5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893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4ueatm3s.png" Id="R3ef48fffac8a427b" /><Relationship Type="http://schemas.openxmlformats.org/officeDocument/2006/relationships/hyperlink" Target="https://sautinsoft.com/start-for-free/" TargetMode="External" Id="R933b2158f53c47b5" /><Relationship Type="http://schemas.openxmlformats.org/officeDocument/2006/relationships/styles" Target="styles.xml" Id="R05217d58cb794964" /><Relationship Type="http://schemas.openxmlformats.org/officeDocument/2006/relationships/fontTable" Target="fontTable.xml" Id="R38530768380b47fb" /><Relationship Type="http://schemas.openxmlformats.org/officeDocument/2006/relationships/settings" Target="settings.xml" Id="R30a7ca4ea7204391" /><Relationship Type="http://schemas.openxmlformats.org/officeDocument/2006/relationships/webSettings" Target="webSettings.xml" Id="R9f7deb26f12e4a6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