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c9d91156264d0e" /><Relationship Type="http://schemas.openxmlformats.org/package/2006/relationships/metadata/core-properties" Target="/docProps/core.xml" Id="R37fef870550c489f" /><Relationship Type="http://schemas.openxmlformats.org/officeDocument/2006/relationships/extended-properties" Target="/docProps/app.xml" Id="R66e41e326dc24be0" /><Relationship Type="http://schemas.openxmlformats.org/officeDocument/2006/relationships/custom-properties" Target="/docProps/custom.xml" Id="R306cf6c26b8941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2" w:right="2" w:hanging="38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1815464</wp:posOffset>
                </wp:positionH>
                <wp:positionV relativeFrom="page">
                  <wp:posOffset>945810</wp:posOffset>
                </wp:positionV>
                <wp:extent cx="52895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28955" cy="189848"/>
                          <a:chOff x="0" y="0"/>
                          <a:chExt cx="528955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278765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82838"/>
                            <a:ext cx="528955" cy="0"/>
                          </a:xfrm>
                          <a:custGeom>
                            <a:avLst/>
                            <a:pathLst>
                              <a:path w="528955" h="0">
                                <a:moveTo>
                                  <a:pt x="0" y="0"/>
                                </a:moveTo>
                                <a:lnTo>
                                  <a:pt x="52895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3992245</wp:posOffset>
                </wp:positionH>
                <wp:positionV relativeFrom="page">
                  <wp:posOffset>959526</wp:posOffset>
                </wp:positionV>
                <wp:extent cx="2129790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9790" cy="189848"/>
                          <a:chOff x="0" y="0"/>
                          <a:chExt cx="2129790" cy="18984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1072895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89442"/>
                            <a:ext cx="2129790" cy="0"/>
                          </a:xfrm>
                          <a:custGeom>
                            <a:avLst/>
                            <a:pathLst>
                              <a:path w="2129790" h="0">
                                <a:moveTo>
                                  <a:pt x="0" y="0"/>
                                </a:moveTo>
                                <a:lnTo>
                                  <a:pt x="212979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2894" w:space="668"/>
            <w:col w:w="57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2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9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8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1" w:right="454" w:firstLine="7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423" w:space="939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efad69259642a3" /><Relationship Type="http://schemas.openxmlformats.org/officeDocument/2006/relationships/styles" Target="styles.xml" Id="Rfbbc458871df40a9" /><Relationship Type="http://schemas.openxmlformats.org/officeDocument/2006/relationships/fontTable" Target="fontTable.xml" Id="Rbdc06bf9d45c4a61" /><Relationship Type="http://schemas.openxmlformats.org/officeDocument/2006/relationships/settings" Target="settings.xml" Id="Ree34c2abccb74838" /><Relationship Type="http://schemas.openxmlformats.org/officeDocument/2006/relationships/webSettings" Target="webSettings.xml" Id="Re61101a6962744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