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3c3ddced0b4ba1" /><Relationship Type="http://schemas.openxmlformats.org/package/2006/relationships/metadata/core-properties" Target="/docProps/core.xml" Id="R1f193166ff88406a" /><Relationship Type="http://schemas.openxmlformats.org/officeDocument/2006/relationships/extended-properties" Target="/docProps/app.xml" Id="R99aeb8684b414c6f" /><Relationship Type="http://schemas.openxmlformats.org/officeDocument/2006/relationships/custom-properties" Target="/docProps/custom.xml" Id="R1c923b0958da47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99" w:right="85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3943350</wp:posOffset>
                </wp:positionH>
                <wp:positionV relativeFrom="page">
                  <wp:posOffset>1211326</wp:posOffset>
                </wp:positionV>
                <wp:extent cx="2171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700" cy="0"/>
                        </a:xfrm>
                        <a:custGeom>
                          <a:avLst/>
                          <a:pathLst>
                            <a:path w="2171700" h="0">
                              <a:moveTo>
                                <a:pt x="0" y="0"/>
                              </a:moveTo>
                              <a:lnTo>
                                <a:pt x="2171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1819275</wp:posOffset>
                </wp:positionH>
                <wp:positionV relativeFrom="page">
                  <wp:posOffset>1408810</wp:posOffset>
                </wp:positionV>
                <wp:extent cx="59055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90550" cy="0"/>
                        </a:xfrm>
                        <a:custGeom>
                          <a:avLst/>
                          <a:pathLst>
                            <a:path w="590550" h="0">
                              <a:moveTo>
                                <a:pt x="0" y="0"/>
                              </a:moveTo>
                              <a:lnTo>
                                <a:pt x="5905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332" w:hanging="998"/>
        <w:spacing w:before="0" w:after="0" w:line="27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12" w:space="514"/>
            <w:col w:w="58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  <w:tab w:val="left" w:leader="none" w:pos="1441"/>
          <w:tab w:val="left" w:leader="none" w:pos="216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F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771" w:firstLine="0"/>
        <w:spacing w:before="0" w:after="0" w:line="3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F))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7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61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35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3" w:firstLine="857"/>
        <w:spacing w:before="0" w:after="0" w:line="274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3918" w:space="220"/>
            <w:col w:w="5215" w:space="0"/>
          </w:cols>
        </w:sectPr>
      </w:pPr>
    </w:p>
    <w:p>
      <w:pPr>
        <w:rPr>
          <w:rFonts w:ascii="Calibri" w:hAnsi="Calibri" w:eastAsia="Calibri" w:cs="Calibri"/>
          <w:sz w:val="3"/>
          <w:szCs w:val="3"/>
        </w:rPr>
        <w:spacing w:before="0" w:after="0" w:line="37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1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006"/>
          <w:tab w:val="left" w:leader="none" w:pos="1637"/>
        </w:tabs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5" w:right="850" w:bottom="0" w:left="1701" w:header="0" w:footer="0" w:gutter="0"/>
          <w:pgNumType w:fmt="decimal"/>
          <w:cols w:equalWidth="0" w:space="708" w:num="2" w:sep="0">
            <w:col w:w="2837" w:space="1239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1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8915b4dc41427f" /><Relationship Type="http://schemas.openxmlformats.org/officeDocument/2006/relationships/styles" Target="styles.xml" Id="R0c13dc197c154b7c" /><Relationship Type="http://schemas.openxmlformats.org/officeDocument/2006/relationships/fontTable" Target="fontTable.xml" Id="R945b8579641646e5" /><Relationship Type="http://schemas.openxmlformats.org/officeDocument/2006/relationships/settings" Target="settings.xml" Id="R853af1cf4d3c45de" /><Relationship Type="http://schemas.openxmlformats.org/officeDocument/2006/relationships/webSettings" Target="webSettings.xml" Id="R75730ad81f46482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