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6336841fb1444c" /><Relationship Type="http://schemas.openxmlformats.org/package/2006/relationships/metadata/core-properties" Target="/docProps/core.xml" Id="R0f74bef937694bc3" /><Relationship Type="http://schemas.openxmlformats.org/officeDocument/2006/relationships/extended-properties" Target="/docProps/app.xml" Id="R82503fcb3d92447a" /><Relationship Type="http://schemas.openxmlformats.org/officeDocument/2006/relationships/custom-properties" Target="/docProps/custom.xml" Id="R59de6ca17d3c4b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53" w:right="623" w:hanging="218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1423670</wp:posOffset>
                </wp:positionH>
                <wp:positionV relativeFrom="paragraph">
                  <wp:posOffset>4117</wp:posOffset>
                </wp:positionV>
                <wp:extent cx="1095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5" cy="0"/>
                        </a:xfrm>
                        <a:custGeom>
                          <a:avLst/>
                          <a:pathLst>
                            <a:path w="1095375" h="0">
                              <a:moveTo>
                                <a:pt x="0" y="0"/>
                              </a:moveTo>
                              <a:lnTo>
                                <a:pt x="1095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1" w:right="316" w:hanging="1106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4163695</wp:posOffset>
                </wp:positionH>
                <wp:positionV relativeFrom="paragraph">
                  <wp:posOffset>11102</wp:posOffset>
                </wp:positionV>
                <wp:extent cx="19310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1034" cy="0"/>
                        </a:xfrm>
                        <a:custGeom>
                          <a:avLst/>
                          <a:pathLst>
                            <a:path w="1931034" h="0">
                              <a:moveTo>
                                <a:pt x="0" y="0"/>
                              </a:moveTo>
                              <a:lnTo>
                                <a:pt x="19310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207" w:header="0" w:footer="0" w:gutter="0"/>
          <w:pgNumType w:fmt="decimal"/>
          <w:cols w:equalWidth="0" w:space="708" w:num="2" w:sep="0">
            <w:col w:w="3886" w:space="286"/>
            <w:col w:w="56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2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1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5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6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2096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35"/>
          <w:tab w:val="left" w:leader="none" w:pos="2655"/>
          <w:tab w:val="left" w:leader="none" w:pos="3375"/>
          <w:tab w:val="left" w:leader="none" w:pos="4095"/>
          <w:tab w:val="left" w:leader="none" w:pos="4815"/>
        </w:tabs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3" w:firstLine="719"/>
        <w:spacing w:before="46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0" w:firstLine="719"/>
        <w:spacing w:before="5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0" w:firstLine="719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812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135" w:right="29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831" w:hanging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14" w:right="1347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283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3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8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2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5" w:right="29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89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0" w:after="0" w:line="27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43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2295398</wp:posOffset>
                </wp:positionH>
                <wp:positionV relativeFrom="paragraph">
                  <wp:posOffset>126</wp:posOffset>
                </wp:positionV>
                <wp:extent cx="548944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944" cy="208787"/>
                        </a:xfrm>
                        <a:custGeom>
                          <a:avLst/>
                          <a:pathLst>
                            <a:path w="54894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48944" y="208787"/>
                              </a:lnTo>
                              <a:lnTo>
                                <a:pt x="548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6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6" w:right="646" w:firstLine="0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5" w:firstLine="7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849" w:space="1660"/>
            <w:col w:w="48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a74f8768e04d66" /><Relationship Type="http://schemas.openxmlformats.org/officeDocument/2006/relationships/styles" Target="styles.xml" Id="Re321bc037eb2446a" /><Relationship Type="http://schemas.openxmlformats.org/officeDocument/2006/relationships/fontTable" Target="fontTable.xml" Id="R50a4cf920c7a4700" /><Relationship Type="http://schemas.openxmlformats.org/officeDocument/2006/relationships/settings" Target="settings.xml" Id="Rf5737027614f4ce6" /><Relationship Type="http://schemas.openxmlformats.org/officeDocument/2006/relationships/webSettings" Target="webSettings.xml" Id="R2685ea1d093140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