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fea1d331554bfc" /><Relationship Type="http://schemas.openxmlformats.org/package/2006/relationships/metadata/core-properties" Target="/docProps/core.xml" Id="R7f49d42322d04425" /><Relationship Type="http://schemas.openxmlformats.org/officeDocument/2006/relationships/extended-properties" Target="/docProps/app.xml" Id="R9eeee45662234ab8" /><Relationship Type="http://schemas.openxmlformats.org/officeDocument/2006/relationships/custom-properties" Target="/docProps/custom.xml" Id="R5faa706ed37e45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2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5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0" behindDoc="1" locked="0" layoutInCell="0" allowOverlap="1">
                <wp:simplePos x="0" y="0"/>
                <wp:positionH relativeFrom="page">
                  <wp:posOffset>1424305</wp:posOffset>
                </wp:positionH>
                <wp:positionV relativeFrom="paragraph">
                  <wp:posOffset>20990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97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1" behindDoc="1" locked="0" layoutInCell="0" allowOverlap="1">
                <wp:simplePos x="0" y="0"/>
                <wp:positionH relativeFrom="page">
                  <wp:posOffset>4173220</wp:posOffset>
                </wp:positionH>
                <wp:positionV relativeFrom="paragraph">
                  <wp:posOffset>22260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536" w:header="0" w:footer="0" w:gutter="0"/>
          <w:pgNumType w:fmt="decimal"/>
          <w:cols w:equalWidth="0" w:space="708" w:num="2" w:sep="0">
            <w:col w:w="3371" w:space="534"/>
            <w:col w:w="568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abs>
          <w:tab w:val="left" w:leader="none" w:pos="4506"/>
        </w:tabs>
        <w:ind w:left="185" w:right="-20" w:firstLine="0"/>
        <w:spacing w:before="6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7"/>
          <w:szCs w:val="1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1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6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2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27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732" w:right="3450" w:firstLine="3449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2" w:right="1088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47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2" w:right="32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53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P-7509942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3" w:after="6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47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9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abs>
          <w:tab w:val="left" w:leader="none" w:pos="4641"/>
        </w:tabs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spacing w:before="0" w:after="3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776" w:bottom="0" w:left="1701" w:header="0" w:footer="0" w:gutter="0"/>
          <w:pgNumType w:fmt="decimal"/>
          <w:cols w:equalWidth="0" w:space="708" w:num="2" w:sep="0">
            <w:col w:w="4702" w:space="1796"/>
            <w:col w:w="293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6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7e49de09e4a4672" /><Relationship Type="http://schemas.openxmlformats.org/officeDocument/2006/relationships/styles" Target="styles.xml" Id="Rb5188b41f118411e" /><Relationship Type="http://schemas.openxmlformats.org/officeDocument/2006/relationships/fontTable" Target="fontTable.xml" Id="R6847f3af155a4c6d" /><Relationship Type="http://schemas.openxmlformats.org/officeDocument/2006/relationships/settings" Target="settings.xml" Id="Rad970b2639fb49b9" /><Relationship Type="http://schemas.openxmlformats.org/officeDocument/2006/relationships/webSettings" Target="webSettings.xml" Id="R3abb09ca72f249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