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23492ff7c48f1" /><Relationship Type="http://schemas.openxmlformats.org/package/2006/relationships/metadata/core-properties" Target="/docProps/core.xml" Id="Rb990dc5f6d554fbe" /><Relationship Type="http://schemas.openxmlformats.org/officeDocument/2006/relationships/extended-properties" Target="/docProps/app.xml" Id="R082e63dabdd149dd" /><Relationship Type="http://schemas.openxmlformats.org/officeDocument/2006/relationships/custom-properties" Target="/docProps/custom.xml" Id="R458481aaf4874b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14"/>
        </w:tabs>
        <w:jc w:val="left"/>
        <w:ind w:left="236" w:right="85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0"/>
          <w:szCs w:val="10"/>
        </w:rPr>
        <w:tabs>
          <w:tab w:val="left" w:leader="none" w:pos="3875"/>
        </w:tabs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145031</wp:posOffset>
                </wp:positionV>
                <wp:extent cx="866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634"/>
                        </a:xfrm>
                        <a:custGeom>
                          <a:avLst/>
                          <a:pathLst>
                            <a:path w="866775" h="634">
                              <a:moveTo>
                                <a:pt x="0" y="0"/>
                              </a:moveTo>
                              <a:lnTo>
                                <a:pt x="866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4406900</wp:posOffset>
                </wp:positionH>
                <wp:positionV relativeFrom="paragraph">
                  <wp:posOffset>49781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875"/>
        </w:tabs>
        <w:ind w:left="36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8" w:hanging="71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7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1405332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3047111</wp:posOffset>
                </wp:positionH>
                <wp:positionV relativeFrom="page">
                  <wp:posOffset>1565352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ge">
                  <wp:posOffset>1726896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ge">
                  <wp:posOffset>1886916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49" w:space="1746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a13640002412c" /><Relationship Type="http://schemas.openxmlformats.org/officeDocument/2006/relationships/styles" Target="styles.xml" Id="Rf6373ff459c14c1c" /><Relationship Type="http://schemas.openxmlformats.org/officeDocument/2006/relationships/fontTable" Target="fontTable.xml" Id="Rde69f952af6d414a" /><Relationship Type="http://schemas.openxmlformats.org/officeDocument/2006/relationships/settings" Target="settings.xml" Id="R70384b27cd9c4d9f" /><Relationship Type="http://schemas.openxmlformats.org/officeDocument/2006/relationships/webSettings" Target="webSettings.xml" Id="Rd75d6c0b5d464e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