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493e73743e4e8d" /><Relationship Type="http://schemas.openxmlformats.org/package/2006/relationships/metadata/core-properties" Target="/docProps/core.xml" Id="Rf1884839b6f94a61" /><Relationship Type="http://schemas.openxmlformats.org/officeDocument/2006/relationships/extended-properties" Target="/docProps/app.xml" Id="Ree2f38fcd8c044cb" /><Relationship Type="http://schemas.openxmlformats.org/officeDocument/2006/relationships/custom-properties" Target="/docProps/custom.xml" Id="Rbf300ad2ed3749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1" w:firstLine="17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83"/>
          <w:tab w:val="left" w:leader="none" w:pos="1844"/>
        </w:tabs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2924175</wp:posOffset>
                </wp:positionH>
                <wp:positionV relativeFrom="paragraph">
                  <wp:posOffset>9766</wp:posOffset>
                </wp:positionV>
                <wp:extent cx="37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64" cy="0"/>
                        </a:xfrm>
                        <a:custGeom>
                          <a:avLst/>
                          <a:pathLst>
                            <a:path w="37464" h="0">
                              <a:moveTo>
                                <a:pt x="0" y="0"/>
                              </a:moveTo>
                              <a:lnTo>
                                <a:pt x="37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41516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5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9766</wp:posOffset>
                </wp:positionV>
                <wp:extent cx="1981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76" w:bottom="0" w:left="1701" w:header="0" w:footer="0" w:gutter="0"/>
          <w:pgNumType w:fmt="decimal"/>
          <w:cols w:equalWidth="0" w:space="708" w:num="2" w:sep="0">
            <w:col w:w="3418" w:space="219"/>
            <w:col w:w="60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4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628" w:firstLine="309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851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234.01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31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ge">
                  <wp:posOffset>4841998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7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72" w:space="1304"/>
            <w:col w:w="43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</wp:posOffset>
                </wp:positionV>
                <wp:extent cx="5975350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5350" cy="204214"/>
                        </a:xfrm>
                        <a:custGeom>
                          <a:avLst/>
                          <a:pathLst>
                            <a:path w="597535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75350" y="204214"/>
                              </a:lnTo>
                              <a:lnTo>
                                <a:pt x="5975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4430fc57934d8e" /><Relationship Type="http://schemas.openxmlformats.org/officeDocument/2006/relationships/styles" Target="styles.xml" Id="R82320192ae354542" /><Relationship Type="http://schemas.openxmlformats.org/officeDocument/2006/relationships/fontTable" Target="fontTable.xml" Id="R720798cee8884707" /><Relationship Type="http://schemas.openxmlformats.org/officeDocument/2006/relationships/settings" Target="settings.xml" Id="R8b7604ca54b344d5" /><Relationship Type="http://schemas.openxmlformats.org/officeDocument/2006/relationships/webSettings" Target="webSettings.xml" Id="R2f61981c4f874e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