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1a356e75104b3d" /><Relationship Type="http://schemas.openxmlformats.org/package/2006/relationships/metadata/core-properties" Target="/docProps/core.xml" Id="R318358a73acf4472" /><Relationship Type="http://schemas.openxmlformats.org/officeDocument/2006/relationships/extended-properties" Target="/docProps/app.xml" Id="Rca2e582e7a7049ec" /><Relationship Type="http://schemas.openxmlformats.org/officeDocument/2006/relationships/custom-properties" Target="/docProps/custom.xml" Id="R6c69014574da4a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" w:firstLine="4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4622165</wp:posOffset>
                </wp:positionH>
                <wp:positionV relativeFrom="page">
                  <wp:posOffset>1074420</wp:posOffset>
                </wp:positionV>
                <wp:extent cx="1714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1758314</wp:posOffset>
                </wp:positionH>
                <wp:positionV relativeFrom="paragraph">
                  <wp:posOffset>48059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8" w:right="25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0" w:space="708" w:num="2" w:sep="0">
            <w:col w:w="3532" w:space="776"/>
            <w:col w:w="552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87" w:right="1756" w:firstLine="568"/>
        <w:spacing w:before="119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168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71" w:firstLine="0"/>
        <w:spacing w:before="11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22" w:firstLine="0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81260</wp:posOffset>
                </wp:positionV>
                <wp:extent cx="6189851" cy="475576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1" cy="4755769"/>
                          <a:chOff x="0" y="0"/>
                          <a:chExt cx="6189851" cy="475576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89851" cy="204215"/>
                          </a:xfrm>
                          <a:custGeom>
                            <a:avLst/>
                            <a:pathLst>
                              <a:path w="6189851" h="20421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6189851" cy="204165"/>
                          </a:xfrm>
                          <a:custGeom>
                            <a:avLst/>
                            <a:pathLst>
                              <a:path w="6189851" h="20416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381"/>
                            <a:ext cx="6189851" cy="204520"/>
                          </a:xfrm>
                          <a:custGeom>
                            <a:avLst/>
                            <a:pathLst>
                              <a:path w="6189851" h="204520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01"/>
                            <a:ext cx="6189851" cy="280415"/>
                          </a:xfrm>
                          <a:custGeom>
                            <a:avLst/>
                            <a:pathLst>
                              <a:path w="6189851" h="28041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317"/>
                            <a:ext cx="6189851" cy="280415"/>
                          </a:xfrm>
                          <a:custGeom>
                            <a:avLst/>
                            <a:pathLst>
                              <a:path w="618985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189851" y="280415"/>
                                </a:lnTo>
                                <a:lnTo>
                                  <a:pt x="6189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173735"/>
                            <a:ext cx="6189851" cy="313942"/>
                          </a:xfrm>
                          <a:custGeom>
                            <a:avLst/>
                            <a:pathLst>
                              <a:path w="6189851" h="313942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313942"/>
                                </a:lnTo>
                                <a:lnTo>
                                  <a:pt x="0" y="3139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87677"/>
                            <a:ext cx="6189851" cy="204215"/>
                          </a:xfrm>
                          <a:custGeom>
                            <a:avLst/>
                            <a:pathLst>
                              <a:path w="61898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89851" y="204215"/>
                                </a:lnTo>
                                <a:lnTo>
                                  <a:pt x="6189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691895"/>
                            <a:ext cx="6189851" cy="204215"/>
                          </a:xfrm>
                          <a:custGeom>
                            <a:avLst/>
                            <a:pathLst>
                              <a:path w="6189851" h="20421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96111"/>
                            <a:ext cx="6189851" cy="280414"/>
                          </a:xfrm>
                          <a:custGeom>
                            <a:avLst/>
                            <a:pathLst>
                              <a:path w="6189851" h="280414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176526"/>
                            <a:ext cx="6189851" cy="280415"/>
                          </a:xfrm>
                          <a:custGeom>
                            <a:avLst/>
                            <a:pathLst>
                              <a:path w="6189851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189851" y="280415"/>
                                </a:lnTo>
                                <a:lnTo>
                                  <a:pt x="6189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57019"/>
                            <a:ext cx="6189851" cy="280719"/>
                          </a:xfrm>
                          <a:custGeom>
                            <a:avLst/>
                            <a:pathLst>
                              <a:path w="6189851" h="280719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719"/>
                                </a:lnTo>
                                <a:lnTo>
                                  <a:pt x="0" y="2807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37739"/>
                            <a:ext cx="6189851" cy="281939"/>
                          </a:xfrm>
                          <a:custGeom>
                            <a:avLst/>
                            <a:pathLst>
                              <a:path w="6189851" h="281939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19679"/>
                            <a:ext cx="6189851" cy="280416"/>
                          </a:xfrm>
                          <a:custGeom>
                            <a:avLst/>
                            <a:pathLst>
                              <a:path w="6189851" h="280416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300095"/>
                            <a:ext cx="6189851" cy="204215"/>
                          </a:xfrm>
                          <a:custGeom>
                            <a:avLst/>
                            <a:pathLst>
                              <a:path w="618985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89851" y="204215"/>
                                </a:lnTo>
                                <a:lnTo>
                                  <a:pt x="6189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504312"/>
                            <a:ext cx="6189851" cy="280414"/>
                          </a:xfrm>
                          <a:custGeom>
                            <a:avLst/>
                            <a:pathLst>
                              <a:path w="6189851" h="280414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784727"/>
                            <a:ext cx="6189851" cy="280416"/>
                          </a:xfrm>
                          <a:custGeom>
                            <a:avLst/>
                            <a:pathLst>
                              <a:path w="6189851" h="280416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065142"/>
                            <a:ext cx="6189851" cy="204165"/>
                          </a:xfrm>
                          <a:custGeom>
                            <a:avLst/>
                            <a:pathLst>
                              <a:path w="6189851" h="20416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269308"/>
                            <a:ext cx="6189851" cy="280416"/>
                          </a:xfrm>
                          <a:custGeom>
                            <a:avLst/>
                            <a:pathLst>
                              <a:path w="6189851" h="280416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549724"/>
                            <a:ext cx="6189851" cy="206044"/>
                          </a:xfrm>
                          <a:custGeom>
                            <a:avLst/>
                            <a:pathLst>
                              <a:path w="6189851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6189851" y="206044"/>
                                </a:lnTo>
                                <a:lnTo>
                                  <a:pt x="6189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d2c009dbf3140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eb5f7555da6344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5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4693cf2576d4d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bd8696ba44440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3f53742b2794c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ỳ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806affb64c44d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a88df68364947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Mỹ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01b035bf464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2034d0375cd47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719"/>
        <w:spacing w:before="0" w:after="0" w:line="239" w:lineRule="auto"/>
        <w:widowControl w:val="0"/>
      </w:pPr>
      <w:bookmarkStart w:name="_page_39_0" w:id="1"/>
      <w:bookmarkEnd w:id="1"/>
      <w:r>
        <mc:AlternateContent>
          <mc:Choice Requires="wpg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6476</wp:posOffset>
                </wp:positionV>
                <wp:extent cx="6189851" cy="240245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89851" cy="2402459"/>
                          <a:chOff x="0" y="0"/>
                          <a:chExt cx="6189851" cy="2402459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6189851" cy="204165"/>
                          </a:xfrm>
                          <a:custGeom>
                            <a:avLst/>
                            <a:pathLst>
                              <a:path w="6189851" h="20416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04165"/>
                            <a:ext cx="6189851" cy="206044"/>
                          </a:xfrm>
                          <a:custGeom>
                            <a:avLst/>
                            <a:pathLst>
                              <a:path w="6189851" h="206044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10210"/>
                            <a:ext cx="6189851" cy="204216"/>
                          </a:xfrm>
                          <a:custGeom>
                            <a:avLst/>
                            <a:pathLst>
                              <a:path w="6189851" h="204216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614426"/>
                            <a:ext cx="6189851" cy="280415"/>
                          </a:xfrm>
                          <a:custGeom>
                            <a:avLst/>
                            <a:pathLst>
                              <a:path w="6189851" h="28041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94842"/>
                            <a:ext cx="6189851" cy="204216"/>
                          </a:xfrm>
                          <a:custGeom>
                            <a:avLst/>
                            <a:pathLst>
                              <a:path w="6189851" h="204216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099058"/>
                            <a:ext cx="6189851" cy="204215"/>
                          </a:xfrm>
                          <a:custGeom>
                            <a:avLst/>
                            <a:pathLst>
                              <a:path w="6189851" h="20421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303274"/>
                            <a:ext cx="6189851" cy="204216"/>
                          </a:xfrm>
                          <a:custGeom>
                            <a:avLst/>
                            <a:pathLst>
                              <a:path w="6189851" h="204216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507490"/>
                            <a:ext cx="6189851" cy="281940"/>
                          </a:xfrm>
                          <a:custGeom>
                            <a:avLst/>
                            <a:pathLst>
                              <a:path w="6189851" h="281940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789430"/>
                            <a:ext cx="6189851" cy="204215"/>
                          </a:xfrm>
                          <a:custGeom>
                            <a:avLst/>
                            <a:pathLst>
                              <a:path w="6189851" h="204215">
                                <a:moveTo>
                                  <a:pt x="0" y="0"/>
                                </a:moveTo>
                                <a:lnTo>
                                  <a:pt x="6189851" y="0"/>
                                </a:lnTo>
                                <a:lnTo>
                                  <a:pt x="618985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993646"/>
                            <a:ext cx="6189851" cy="204216"/>
                          </a:xfrm>
                          <a:custGeom>
                            <a:avLst/>
                            <a:pathLst>
                              <a:path w="618985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189851" y="204216"/>
                                </a:lnTo>
                                <a:lnTo>
                                  <a:pt x="6189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197938"/>
                            <a:ext cx="6189851" cy="204520"/>
                          </a:xfrm>
                          <a:custGeom>
                            <a:avLst/>
                            <a:pathLst>
                              <a:path w="6189851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6189851" y="204520"/>
                                </a:lnTo>
                                <a:lnTo>
                                  <a:pt x="61898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d8ba9d3cd33548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edb6a6d8dd3c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hyperlink r:id="R4bdc40ae1bbb45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0ba78587442640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0ca38ff3d964f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ỳn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hyperlink r:id="Rc26fe9d3c40746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1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359" w:firstLine="9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1" w:right="850" w:bottom="0" w:left="1560" w:header="0" w:footer="0" w:gutter="0"/>
      <w:pgNumType w:fmt="decimal"/>
      <w:cols w:equalWidth="0" w:space="708" w:num="2" w:sep="0">
        <w:col w:w="1935" w:space="2133"/>
        <w:col w:w="57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E1%BA%A7n%20Qu%E1%BB%91c%20H%C6%B0ng%3C/br%3E%3Cb%3EN%C4%83m%20sinh:%3C/b%3E%201990%3C/br%3E%3Cb%3E%C4%90%E1%BB%8Ba%20ch%E1%BB%89:%3C/b%3E%20T%E1%BB%95%20d%C3%A2n%20ph%E1%BB%91%2011,%20ph%C6%B0%E1%BB%9Dng%20Phan%20Rang,%20t%E1%BB%89nh%20Kh%C3%A1nh%20H%C3%B2a" TargetMode="External" Id="R7d2c009dbf314003" /><Relationship Type="http://schemas.openxmlformats.org/officeDocument/2006/relationships/hyperlink" Target="https://trolyao.toaan.gov.vn/l%20link/o%20%3Cb%3Eb%E1%BB%8B%20%C4%91%C6%A1n:%3C/b%3E%20Hu%E1%BB%B3nh%20T%E1%BA%A5n%20Kh%E1%BA%A3i%3C/br%3E%3Cb%3EN%C4%83m%20sinh:%3C/b%3E%201982%3C/br%3E%3Cb%3E%C4%90%E1%BB%8Ba%20ch%E1%BB%89:%3C/b%3E%20T%E1%BB%95%20d%C3%A2n%20ph%E1%BB%91%206,%20ph%C6%B0%E1%BB%9Dng%20Phan%20Rang,%20t%E1%BB%89nh%20Kh%C3%A1nh%20H%C3%B2a" TargetMode="External" Id="Reb5f7555da6344e7" /><Relationship Type="http://schemas.openxmlformats.org/officeDocument/2006/relationships/hyperlink" Target="https://trolyao.toaan.gov.vn/l%20link/o%20%3Cb%3Enguy%C3%AAn%20%C4%91%C6%A1n:%3C/b%3E%20Tr%E1%BA%A7n%20Qu%E1%BB%91c%20H%C6%B0ng%3C/br%3E%3Cb%3EN%C4%83m%20sinh:%3C/b%3E%201990%3C/br%3E%3Cb%3E%C4%90%E1%BB%8Ba%20ch%E1%BB%89:%3C/b%3E%20T%E1%BB%95%20d%C3%A2n%20ph%E1%BB%91%2011,%20ph%C6%B0%E1%BB%9Dng%20Phan%20Rang,%20t%E1%BB%89nh%20Kh%C3%A1nh%20H%C3%B2a" TargetMode="External" Id="Rd4693cf2576d4d46" /><Relationship Type="http://schemas.openxmlformats.org/officeDocument/2006/relationships/hyperlink" Target="https://trolyao.toaan.gov.vn/l%20link/o%20T%E1%BB%95%20d%C3%A2n%20ph%E1%BB%91%2011,%20ph%C6%B0%E1%BB%9Dng%20Phan%20Rang,%20t%E1%BB%89nh%20Kh%C3%A1nh%20H%C3%B2a" TargetMode="External" Id="R5bd8696ba4444045" /><Relationship Type="http://schemas.openxmlformats.org/officeDocument/2006/relationships/hyperlink" Target="https://trolyao.toaan.gov.vn/l%20link/o%20%3Cb%3Eb%E1%BB%8B%20%C4%91%C6%A1n:%3C/b%3E%20Hu%E1%BB%B3nh%20T%E1%BA%A5n%20Kh%E1%BA%A3i%3C/br%3E%3Cb%3EN%C4%83m%20sinh:%3C/b%3E%201982%3C/br%3E%3Cb%3E%C4%90%E1%BB%8Ba%20ch%E1%BB%89:%3C/b%3E%20T%E1%BB%95%20d%C3%A2n%20ph%E1%BB%91%206,%20ph%C6%B0%E1%BB%9Dng%20Phan%20Rang,%20t%E1%BB%89nh%20Kh%C3%A1nh%20H%C3%B2a" TargetMode="External" Id="R43f53742b2794c63" /><Relationship Type="http://schemas.openxmlformats.org/officeDocument/2006/relationships/hyperlink" Target="https://trolyao.toaan.gov.vn/l%20link/o%20T%E1%BB%95%20d%C3%A2n%20ph%E1%BB%91%206,%20ph%C6%B0%E1%BB%9Dng%20Phan%20Rang,%20t%E1%BB%89nh%20Kh%C3%A1nh%20H%C3%B2a" TargetMode="External" Id="R2806affb64c44da3" /><Relationship Type="http://schemas.openxmlformats.org/officeDocument/2006/relationships/hyperlink" Target="https://trolyao.toaan.gov.vn/l%20link/o%20%3Cb%3Eng%C6%B0%E1%BB%9Di%20c%C3%B3%20quy%E1%BB%81n%20l%E1%BB%A3i,%20ngh%C4%A9a%20v%E1%BB%A5%20li%C3%AAn%20quan:%3C/b%3E%20L%C3%AA%20Phan%20Xu%C3%A2n%20M%E1%BB%B9%20Nh%C3%A0n%3C/br%3E%3Cb%3EN%C4%83m%20sinh:%3C/b%3E%201990%3C/br%3E%3Cb%3E%C4%90%E1%BB%8Ba%20ch%E1%BB%89:%3C/b%3E%20T%E1%BB%95%20d%C3%A2n%20ph%E1%BB%91%2022,%20ph%C6%B0%E1%BB%9Dng%20Phan%20Rang,%20t%E1%BB%89nh%20Kh%C3%A1nh%20H%C3%B2a" TargetMode="External" Id="R0a88df6836494748" /><Relationship Type="http://schemas.openxmlformats.org/officeDocument/2006/relationships/hyperlink" Target="https://trolyao.toaan.gov.vn/l%20link/o%20T%E1%BB%95%20d%C3%A2n%20ph%E1%BB%91%2022,%20ph%C6%B0%E1%BB%9Dng%20Phan%20Rang,%20t%E1%BB%89nh%20Kh%C3%A1nh%20H%C3%B2a" TargetMode="External" Id="R501b035bf46442b4" /><Relationship Type="http://schemas.openxmlformats.org/officeDocument/2006/relationships/hyperlink" Target="https://trolyao.toaan.gov.vn/l%20link/o%20%3Cb%3Enguy%C3%AAn%20%C4%91%C6%A1n:%3C/b%3E%20Tr%E1%BA%A7n%20Qu%E1%BB%91c%20H%C6%B0ng%3C/br%3E%3Cb%3EN%C4%83m%20sinh:%3C/b%3E%201990%3C/br%3E%3Cb%3E%C4%90%E1%BB%8Ba%20ch%E1%BB%89:%3C/b%3E%20T%E1%BB%95%20d%C3%A2n%20ph%E1%BB%91%2011,%20ph%C6%B0%E1%BB%9Dng%20Phan%20Rang,%20t%E1%BB%89nh%20Kh%C3%A1nh%20H%C3%B2a" TargetMode="External" Id="Rc2034d0375cd4776" /><Relationship Type="http://schemas.openxmlformats.org/officeDocument/2006/relationships/hyperlink" Target="https://trolyao.toaan.gov.vn/l%20link/o%20%3Cb%3EH%E1%BB%8D%20v%C3%A0%20T%C3%AAn:%3C/b%3E%20Ho%C3%A0n" TargetMode="External" Id="Rd8ba9d3cd3354828" /><Relationship Type="http://schemas.openxmlformats.org/officeDocument/2006/relationships/hyperlink" Target="https://trolyao.toaan.gov.vn/l%20link/o%20%3Cb%3Enguy%C3%AAn%20%C4%91%C6%A1n:%3C/b%3E%20Tr%E1%BA%A7n%20Qu%E1%BB%91c%20H%C6%B0ng%3C/br%3E%3Cb%3EN%C4%83m%20sinh:%3C/b%3E%201990%3C/br%3E%3Cb%3E%C4%90%E1%BB%8Ba%20ch%E1%BB%89:%3C/b%3E%20T%E1%BB%95%20d%C3%A2n%20ph%E1%BB%91%2011,%20ph%C6%B0%E1%BB%9Dng%20Phan%20Rang,%20t%E1%BB%89nh%20Kh%C3%A1nh%20H%C3%B2a" TargetMode="External" Id="Redb6a6d8dd3c41a5" /><Relationship Type="http://schemas.openxmlformats.org/officeDocument/2006/relationships/hyperlink" Target="https://trolyao.toaan.gov.vn/l%20link/o%20Th%C3%A1p%20Ch%C3%A0m,%20t%E1%BB%89nh%20Ninh%20Thu%E1%BA%ADn" TargetMode="External" Id="R4bdc40ae1bbb452e" /><Relationship Type="http://schemas.openxmlformats.org/officeDocument/2006/relationships/hyperlink" Target="https://trolyao.toaan.gov.vn/l%20link/o%20%3Cb%3EH%E1%BB%8D%20v%C3%A0%20T%C3%AAn:%3C/b%3E%20Ho%C3%A0n" TargetMode="External" Id="R0ba78587442640cf" /><Relationship Type="http://schemas.openxmlformats.org/officeDocument/2006/relationships/hyperlink" Target="https://trolyao.toaan.gov.vn/l%20link/o%20%3Cb%3Eb%E1%BB%8B%20%C4%91%C6%A1n:%3C/b%3E%20Hu%E1%BB%B3nh%20T%E1%BA%A5n%20Kh%E1%BA%A3i%3C/br%3E%3Cb%3EN%C4%83m%20sinh:%3C/b%3E%201982%3C/br%3E%3Cb%3E%C4%90%E1%BB%8Ba%20ch%E1%BB%89:%3C/b%3E%20T%E1%BB%95%20d%C3%A2n%20ph%E1%BB%91%206,%20ph%C6%B0%E1%BB%9Dng%20Phan%20Rang,%20t%E1%BB%89nh%20Kh%C3%A1nh%20H%C3%B2a" TargetMode="External" Id="Re0ca38ff3d964fd8" /><Relationship Type="http://schemas.openxmlformats.org/officeDocument/2006/relationships/hyperlink" Target="https://trolyao.toaan.gov.vn/l%20link/o%20Th%C3%A1p%20Ch%C3%A0m,%20t%E1%BB%89nh%20Ninh%20Thu%E1%BA%ADn" TargetMode="External" Id="Rc26fe9d3c4074647" /><Relationship Type="http://schemas.openxmlformats.org/officeDocument/2006/relationships/hyperlink" Target="https://sautinsoft.com/start-for-free/" TargetMode="External" Id="R159d07ad57f54675" /><Relationship Type="http://schemas.openxmlformats.org/officeDocument/2006/relationships/styles" Target="styles.xml" Id="R0dabe89143084c82" /><Relationship Type="http://schemas.openxmlformats.org/officeDocument/2006/relationships/fontTable" Target="fontTable.xml" Id="R4efa303df241488a" /><Relationship Type="http://schemas.openxmlformats.org/officeDocument/2006/relationships/settings" Target="settings.xml" Id="Raf2349e779494af3" /><Relationship Type="http://schemas.openxmlformats.org/officeDocument/2006/relationships/webSettings" Target="webSettings.xml" Id="Rfe721fa3c5e446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