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f0cb3daf414c18" /><Relationship Type="http://schemas.openxmlformats.org/package/2006/relationships/metadata/core-properties" Target="/docProps/core.xml" Id="R66bf0ce016554a3d" /><Relationship Type="http://schemas.openxmlformats.org/officeDocument/2006/relationships/extended-properties" Target="/docProps/app.xml" Id="Rdbba767211ca455e" /><Relationship Type="http://schemas.openxmlformats.org/officeDocument/2006/relationships/custom-properties" Target="/docProps/custom.xml" Id="R70e62538c2e343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2" w:right="380" w:firstLine="100"/>
        <w:spacing w:before="116" w:after="0" w:line="34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4371975</wp:posOffset>
                </wp:positionH>
                <wp:positionV relativeFrom="page">
                  <wp:posOffset>1096009</wp:posOffset>
                </wp:positionV>
                <wp:extent cx="190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1309370</wp:posOffset>
                </wp:positionH>
                <wp:positionV relativeFrom="page">
                  <wp:posOffset>1141729</wp:posOffset>
                </wp:positionV>
                <wp:extent cx="10020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2030" cy="0"/>
                        </a:xfrm>
                        <a:custGeom>
                          <a:avLst/>
                          <a:pathLst>
                            <a:path w="1002030" h="0">
                              <a:moveTo>
                                <a:pt x="0" y="0"/>
                              </a:moveTo>
                              <a:lnTo>
                                <a:pt x="10020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" behindDoc="1" locked="0" layoutInCell="0" allowOverlap="1">
                <wp:simplePos x="0" y="0"/>
                <wp:positionH relativeFrom="page">
                  <wp:posOffset>3548507</wp:posOffset>
                </wp:positionH>
                <wp:positionV relativeFrom="page">
                  <wp:posOffset>1052790</wp:posOffset>
                </wp:positionV>
                <wp:extent cx="1143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43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4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229" w:hanging="1238"/>
        <w:spacing w:before="0" w:after="0" w:line="28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459" w:header="0" w:footer="0" w:gutter="0"/>
          <w:pgNumType w:fmt="decimal"/>
          <w:cols w:equalWidth="0" w:space="708" w:num="2" w:sep="0">
            <w:col w:w="3151" w:space="978"/>
            <w:col w:w="58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3" w:right="261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¸n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3" w:right="273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221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2" w:right="1607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43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-LCC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2" w:right="17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62"/>
        </w:tabs>
        <w:ind w:left="24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7.386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abs>
          <w:tab w:val="left" w:leader="none" w:pos="4873"/>
        </w:tabs>
        <w:ind w:left="24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4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9"/>
          <w:szCs w:val="29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0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1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68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68" w:firstLine="719"/>
        <w:spacing w:before="5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5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1" w:right="850" w:bottom="0" w:left="161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2" w:right="1032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2" w:right="1" w:firstLine="0"/>
        <w:spacing w:before="1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46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abs>
          <w:tab w:val="left" w:leader="none" w:pos="4179"/>
        </w:tabs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79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79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79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9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8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79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79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79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79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79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610" w:header="0" w:footer="0" w:gutter="0"/>
          <w:pgNumType w:fmt="decimal"/>
          <w:cols w:equalWidth="0" w:space="708" w:num="2" w:sep="0">
            <w:col w:w="2204" w:space="1437"/>
            <w:col w:w="61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abs>
          <w:tab w:val="left" w:leader="none" w:pos="4722"/>
        </w:tabs>
        <w:ind w:left="9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6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9"/>
          <w:szCs w:val="29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8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abs>
          <w:tab w:val="left" w:leader="none" w:pos="463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9"/>
          <w:szCs w:val="29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93dc464a544771" /><Relationship Type="http://schemas.openxmlformats.org/officeDocument/2006/relationships/styles" Target="styles.xml" Id="Rda4e5844b31e4506" /><Relationship Type="http://schemas.openxmlformats.org/officeDocument/2006/relationships/fontTable" Target="fontTable.xml" Id="Rb7e0077ee6d74962" /><Relationship Type="http://schemas.openxmlformats.org/officeDocument/2006/relationships/settings" Target="settings.xml" Id="R055f1f6bff5f46c3" /><Relationship Type="http://schemas.openxmlformats.org/officeDocument/2006/relationships/webSettings" Target="webSettings.xml" Id="Rd166eddcd50243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