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8ad343d9c84ea0" /><Relationship Type="http://schemas.openxmlformats.org/package/2006/relationships/metadata/core-properties" Target="/docProps/core.xml" Id="R473c92a1aa83417c" /><Relationship Type="http://schemas.openxmlformats.org/officeDocument/2006/relationships/extended-properties" Target="/docProps/app.xml" Id="Rbf5a91e7d990480e" /><Relationship Type="http://schemas.openxmlformats.org/officeDocument/2006/relationships/custom-properties" Target="/docProps/custom.xml" Id="R25683ccb54b14a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f86d5f149f43f2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6e3fdc4ba04cf0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shds5s.png" Id="Ra7f86d5f149f43f2" /><Relationship Type="http://schemas.openxmlformats.org/officeDocument/2006/relationships/image" Target="media/jzwrrnai.png" Id="Ra46e3fdc4ba04cf0" /><Relationship Type="http://schemas.openxmlformats.org/officeDocument/2006/relationships/hyperlink" Target="https://sautinsoft.com/start-for-free/" TargetMode="External" Id="R5f48da65007040d3" /><Relationship Type="http://schemas.openxmlformats.org/officeDocument/2006/relationships/styles" Target="styles.xml" Id="R796d4be2706944ee" /><Relationship Type="http://schemas.openxmlformats.org/officeDocument/2006/relationships/fontTable" Target="fontTable.xml" Id="R78b5b9e9c74c4803" /><Relationship Type="http://schemas.openxmlformats.org/officeDocument/2006/relationships/settings" Target="settings.xml" Id="R716a36a6d484498f" /><Relationship Type="http://schemas.openxmlformats.org/officeDocument/2006/relationships/webSettings" Target="webSettings.xml" Id="R4f9c8ce7e1d94c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