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c8943316ba42bd" /><Relationship Type="http://schemas.openxmlformats.org/package/2006/relationships/metadata/core-properties" Target="/docProps/core.xml" Id="R5815f2fb62ac4625" /><Relationship Type="http://schemas.openxmlformats.org/officeDocument/2006/relationships/extended-properties" Target="/docProps/app.xml" Id="R2d5ae2985f2a4a6f" /><Relationship Type="http://schemas.openxmlformats.org/officeDocument/2006/relationships/custom-properties" Target="/docProps/custom.xml" Id="R6f3ed3f6f75d49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3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ge">
                  <wp:posOffset>1148842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ge">
                  <wp:posOffset>1171702</wp:posOffset>
                </wp:positionV>
                <wp:extent cx="1856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4" cy="0"/>
                        </a:xfrm>
                        <a:custGeom>
                          <a:avLst/>
                          <a:pathLst>
                            <a:path w="1856104" h="0">
                              <a:moveTo>
                                <a:pt x="0" y="0"/>
                              </a:moveTo>
                              <a:lnTo>
                                <a:pt x="1856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0" w:space="708" w:num="2" w:sep="0">
            <w:col w:w="3356" w:space="423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8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7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7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8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5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2" w:firstLine="719"/>
        <w:spacing w:before="7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3" w:firstLine="719"/>
        <w:spacing w:before="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58" w:after="104" w:line="29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1644600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6" w:space="2242"/>
            <w:col w:w="4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16bcab1dcd4ff3" /><Relationship Type="http://schemas.openxmlformats.org/officeDocument/2006/relationships/styles" Target="styles.xml" Id="R1fac0afa99004dc7" /><Relationship Type="http://schemas.openxmlformats.org/officeDocument/2006/relationships/fontTable" Target="fontTable.xml" Id="R05ff4f494f344bc6" /><Relationship Type="http://schemas.openxmlformats.org/officeDocument/2006/relationships/settings" Target="settings.xml" Id="R21c47c2f94464b76" /><Relationship Type="http://schemas.openxmlformats.org/officeDocument/2006/relationships/webSettings" Target="webSettings.xml" Id="R48071f9bbfcc44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