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474996a8346f8" /><Relationship Type="http://schemas.openxmlformats.org/package/2006/relationships/metadata/core-properties" Target="/docProps/core.xml" Id="R8e1c2018a83c443d" /><Relationship Type="http://schemas.openxmlformats.org/officeDocument/2006/relationships/extended-properties" Target="/docProps/app.xml" Id="R6a06baf383fc44e9" /><Relationship Type="http://schemas.openxmlformats.org/officeDocument/2006/relationships/custom-properties" Target="/docProps/custom.xml" Id="R74056ea5ab844d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6" w:right="135" w:firstLine="1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1635252</wp:posOffset>
                </wp:positionH>
                <wp:positionV relativeFrom="paragraph">
                  <wp:posOffset>8234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9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7597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408" w:space="54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3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3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6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8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65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8" w:firstLine="0"/>
        <w:spacing w:before="5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22" w:right="1638" w:hanging="422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64" w:space="1873"/>
            <w:col w:w="33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ffc9d0b9d04a0f" /><Relationship Type="http://schemas.openxmlformats.org/officeDocument/2006/relationships/styles" Target="styles.xml" Id="R12229124d338427e" /><Relationship Type="http://schemas.openxmlformats.org/officeDocument/2006/relationships/fontTable" Target="fontTable.xml" Id="Rc011a7dae8c2463f" /><Relationship Type="http://schemas.openxmlformats.org/officeDocument/2006/relationships/settings" Target="settings.xml" Id="R69cd3dc0201143d6" /><Relationship Type="http://schemas.openxmlformats.org/officeDocument/2006/relationships/webSettings" Target="webSettings.xml" Id="R0f8e42e5ff074b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