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9d129f5e354d82" /><Relationship Type="http://schemas.openxmlformats.org/package/2006/relationships/metadata/core-properties" Target="/docProps/core.xml" Id="Ra662bae287274019" /><Relationship Type="http://schemas.openxmlformats.org/officeDocument/2006/relationships/extended-properties" Target="/docProps/app.xml" Id="Re5eb9ffb052045e6" /><Relationship Type="http://schemas.openxmlformats.org/officeDocument/2006/relationships/custom-properties" Target="/docProps/custom.xml" Id="R9bea0114398b4c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1" w:right="36" w:firstLine="403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ragraph">
                  <wp:posOffset>45818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378" w:hanging="74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03" w:right="-20" w:firstLine="0"/>
        <w:spacing w:before="3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4051935</wp:posOffset>
                </wp:positionH>
                <wp:positionV relativeFrom="paragraph">
                  <wp:posOffset>75610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3537" w:space="358"/>
            <w:col w:w="54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3371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005" w:firstLine="1075"/>
        <w:spacing w:before="106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694" w:firstLine="0"/>
        <w:spacing w:before="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719"/>
        <w:spacing w:before="1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9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5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95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38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1" w:firstLine="0"/>
        <w:spacing w:before="8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" w:right="41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28/2017)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75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,VP.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0" w:firstLine="0"/>
        <w:spacing w:before="0" w:after="0" w:line="31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4469" w:space="155"/>
            <w:col w:w="47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295"/>
          <w:tab w:val="left" w:leader="none" w:pos="893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251e7468bc40e4" /><Relationship Type="http://schemas.openxmlformats.org/officeDocument/2006/relationships/styles" Target="styles.xml" Id="R6a4d47ab526c44e6" /><Relationship Type="http://schemas.openxmlformats.org/officeDocument/2006/relationships/fontTable" Target="fontTable.xml" Id="R1cdadb3f44dc494c" /><Relationship Type="http://schemas.openxmlformats.org/officeDocument/2006/relationships/settings" Target="settings.xml" Id="R173f9225cd6a4f8f" /><Relationship Type="http://schemas.openxmlformats.org/officeDocument/2006/relationships/webSettings" Target="webSettings.xml" Id="Rb2ed1ff13f224a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