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a1bf02737a4f5b" /><Relationship Type="http://schemas.openxmlformats.org/package/2006/relationships/metadata/core-properties" Target="/docProps/core.xml" Id="R81f744f5d79842e8" /><Relationship Type="http://schemas.openxmlformats.org/officeDocument/2006/relationships/extended-properties" Target="/docProps/app.xml" Id="R66a6b9853280401b" /><Relationship Type="http://schemas.openxmlformats.org/officeDocument/2006/relationships/custom-properties" Target="/docProps/custom.xml" Id="R949326477eb742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778"/>
        </w:tabs>
        <w:ind w:left="403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4080510</wp:posOffset>
                </wp:positionH>
                <wp:positionV relativeFrom="page">
                  <wp:posOffset>776097</wp:posOffset>
                </wp:positionV>
                <wp:extent cx="210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91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0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1063625</wp:posOffset>
                </wp:positionH>
                <wp:positionV relativeFrom="paragraph">
                  <wp:posOffset>26709</wp:posOffset>
                </wp:positionV>
                <wp:extent cx="1860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0550" cy="0"/>
                        </a:xfrm>
                        <a:custGeom>
                          <a:avLst/>
                          <a:pathLst>
                            <a:path w="1860550" h="0">
                              <a:moveTo>
                                <a:pt x="0" y="0"/>
                              </a:moveTo>
                              <a:lnTo>
                                <a:pt x="186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91" w:bottom="0" w:left="1450" w:header="0" w:footer="0" w:gutter="0"/>
          <w:pgNumType w:fmt="decimal"/>
          <w:cols w:equalWidth="0" w:space="708" w:num="2" w:sep="0">
            <w:col w:w="3671" w:space="1273"/>
            <w:col w:w="47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192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1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7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3145" w:hanging="719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69" w:firstLine="71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561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91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9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4709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0915"/>
                          <a:chOff x="0" y="0"/>
                          <a:chExt cx="5798185" cy="47091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0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3698" w:space="2512"/>
        <w:col w:w="31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9f794c83b14b39" /><Relationship Type="http://schemas.openxmlformats.org/officeDocument/2006/relationships/styles" Target="styles.xml" Id="R269fc0be59684b8a" /><Relationship Type="http://schemas.openxmlformats.org/officeDocument/2006/relationships/fontTable" Target="fontTable.xml" Id="R87b9b049a89f4fbd" /><Relationship Type="http://schemas.openxmlformats.org/officeDocument/2006/relationships/settings" Target="settings.xml" Id="Re0bad93d76574fb0" /><Relationship Type="http://schemas.openxmlformats.org/officeDocument/2006/relationships/webSettings" Target="webSettings.xml" Id="R081e99c6082342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