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ce16ebaca41c0" /><Relationship Type="http://schemas.openxmlformats.org/package/2006/relationships/metadata/core-properties" Target="/docProps/core.xml" Id="R334cf2060eea46f4" /><Relationship Type="http://schemas.openxmlformats.org/officeDocument/2006/relationships/extended-properties" Target="/docProps/app.xml" Id="Rfaf5baa93abc45dc" /><Relationship Type="http://schemas.openxmlformats.org/officeDocument/2006/relationships/custom-properties" Target="/docProps/custom.xml" Id="R6af1653ae0ce48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5" w:right="221" w:hanging="47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ge">
                  <wp:posOffset>1160526</wp:posOffset>
                </wp:positionV>
                <wp:extent cx="200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55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1402715</wp:posOffset>
                </wp:positionH>
                <wp:positionV relativeFrom="paragraph">
                  <wp:posOffset>191897</wp:posOffset>
                </wp:positionV>
                <wp:extent cx="1003935" cy="165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935" cy="16510"/>
                        </a:xfrm>
                        <a:custGeom>
                          <a:avLst/>
                          <a:pathLst>
                            <a:path w="1003935" h="16510">
                              <a:moveTo>
                                <a:pt x="0" y="0"/>
                              </a:moveTo>
                              <a:lnTo>
                                <a:pt x="1003935" y="1651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8" w:right="382" w:hanging="106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8" w:bottom="0" w:left="1701" w:header="0" w:footer="0" w:gutter="0"/>
          <w:pgNumType w:fmt="decimal"/>
          <w:cols w:equalWidth="0" w:space="708" w:num="2" w:sep="0">
            <w:col w:w="3053" w:space="555"/>
            <w:col w:w="58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72" w:right="2189" w:firstLine="473"/>
        <w:spacing w:before="6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312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06" w:firstLine="0"/>
        <w:spacing w:before="2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49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530" w:space="1540"/>
            <w:col w:w="4284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92" w:space="649"/>
            <w:col w:w="4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e776e6eb0944be" /><Relationship Type="http://schemas.openxmlformats.org/officeDocument/2006/relationships/styles" Target="styles.xml" Id="Radaaa2d841ad4cf2" /><Relationship Type="http://schemas.openxmlformats.org/officeDocument/2006/relationships/fontTable" Target="fontTable.xml" Id="Racde13a7dfa7406f" /><Relationship Type="http://schemas.openxmlformats.org/officeDocument/2006/relationships/settings" Target="settings.xml" Id="Rb8c0529f90b2458c" /><Relationship Type="http://schemas.openxmlformats.org/officeDocument/2006/relationships/webSettings" Target="webSettings.xml" Id="Ra7ed61fb732b46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