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a9dee040ab4712" /><Relationship Type="http://schemas.openxmlformats.org/package/2006/relationships/metadata/core-properties" Target="/docProps/core.xml" Id="R6c6f654d9cec448f" /><Relationship Type="http://schemas.openxmlformats.org/officeDocument/2006/relationships/extended-properties" Target="/docProps/app.xml" Id="R64305877e25443e2" /><Relationship Type="http://schemas.openxmlformats.org/officeDocument/2006/relationships/custom-properties" Target="/docProps/custom.xml" Id="R7b0b48e0b6fc42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6"/>
        </w:tabs>
        <w:ind w:left="657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227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86" w:hanging="79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2" w:right="1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227" w:bottom="0" w:left="1589" w:header="0" w:footer="0" w:gutter="0"/>
          <w:pgNumType w:fmt="decimal"/>
          <w:cols w:equalWidth="0" w:space="708" w:num="2" w:sep="0">
            <w:col w:w="3879" w:space="1459"/>
            <w:col w:w="4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4" w:firstLine="98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41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227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6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73"/>
        </w:tabs>
        <w:ind w:left="0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202189</wp:posOffset>
                </wp:positionV>
                <wp:extent cx="1304493" cy="3209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4493" cy="320915"/>
                          <a:chOff x="0" y="0"/>
                          <a:chExt cx="1304493" cy="32091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25280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191436" y="160274"/>
                            <a:ext cx="11305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5554345</wp:posOffset>
                </wp:positionH>
                <wp:positionV relativeFrom="paragraph">
                  <wp:posOffset>204974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  <w:spacing w:val="4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74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4972177</wp:posOffset>
                </wp:positionH>
                <wp:positionV relativeFrom="paragraph">
                  <wp:posOffset>339704</wp:posOffset>
                </wp:positionV>
                <wp:extent cx="1210817" cy="40866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10817" cy="408668"/>
                          <a:chOff x="0" y="0"/>
                          <a:chExt cx="1210817" cy="408668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58216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04215"/>
                            <a:ext cx="121081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han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Hu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y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>V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ễ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7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613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75e79fe9b24958" /><Relationship Type="http://schemas.openxmlformats.org/officeDocument/2006/relationships/styles" Target="styles.xml" Id="R36403f9d9ed64e24" /><Relationship Type="http://schemas.openxmlformats.org/officeDocument/2006/relationships/fontTable" Target="fontTable.xml" Id="R1c80b53d55ff4c90" /><Relationship Type="http://schemas.openxmlformats.org/officeDocument/2006/relationships/settings" Target="settings.xml" Id="Rd6656d013b4047de" /><Relationship Type="http://schemas.openxmlformats.org/officeDocument/2006/relationships/webSettings" Target="webSettings.xml" Id="Ra93eeedd315e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