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dd5a2b9e66457b" /><Relationship Type="http://schemas.openxmlformats.org/package/2006/relationships/metadata/core-properties" Target="/docProps/core.xml" Id="R42836cef3d1041c0" /><Relationship Type="http://schemas.openxmlformats.org/officeDocument/2006/relationships/extended-properties" Target="/docProps/app.xml" Id="R2d42739e3bf84fde" /><Relationship Type="http://schemas.openxmlformats.org/officeDocument/2006/relationships/custom-properties" Target="/docProps/custom.xml" Id="R478f6cc4252546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1" w:hanging="17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ge">
                  <wp:posOffset>1129792</wp:posOffset>
                </wp:positionV>
                <wp:extent cx="1743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1549400</wp:posOffset>
                </wp:positionH>
                <wp:positionV relativeFrom="page">
                  <wp:posOffset>1143127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20" w:hanging="11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6" w:bottom="0" w:left="1531" w:header="0" w:footer="0" w:gutter="0"/>
          <w:pgNumType w:fmt="decimal"/>
          <w:cols w:equalWidth="0" w:space="708" w:num="2" w:sep="0">
            <w:col w:w="4516" w:space="171"/>
            <w:col w:w="551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4" w:right="73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6" w:bottom="0" w:left="1531" w:header="0" w:footer="0" w:gutter="0"/>
          <w:pgNumType w:fmt="decimal"/>
          <w:cols w:equalWidth="0" w:space="708" w:num="2" w:sep="0">
            <w:col w:w="4476" w:space="2924"/>
            <w:col w:w="27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7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37"/>
        </w:tabs>
        <w:ind w:left="17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8" w:firstLine="566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71" w:right="934" w:firstLine="0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4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4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8" w:firstLine="719"/>
        <w:spacing w:before="11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8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2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0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" w:firstLine="153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7" w:right="210" w:hanging="447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31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nhẫm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0"/>
        <w:spacing w:before="0" w:after="0" w:line="30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7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2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4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1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4" w:right="0" w:firstLine="153"/>
        <w:spacing w:before="0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47" w:bottom="0" w:left="1701" w:header="0" w:footer="0" w:gutter="0"/>
          <w:pgNumType w:fmt="decimal"/>
          <w:cols w:equalWidth="0" w:space="708" w:num="2" w:sep="0">
            <w:col w:w="4356" w:space="120"/>
            <w:col w:w="488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7" w:right="-20" w:firstLine="0"/>
        <w:spacing w:before="41" w:after="0" w:line="240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31648ba5b84d5e" /><Relationship Type="http://schemas.openxmlformats.org/officeDocument/2006/relationships/styles" Target="styles.xml" Id="R70192cc06f164181" /><Relationship Type="http://schemas.openxmlformats.org/officeDocument/2006/relationships/fontTable" Target="fontTable.xml" Id="R9423525358b64df8" /><Relationship Type="http://schemas.openxmlformats.org/officeDocument/2006/relationships/settings" Target="settings.xml" Id="R959fd62d20574eb1" /><Relationship Type="http://schemas.openxmlformats.org/officeDocument/2006/relationships/webSettings" Target="webSettings.xml" Id="R3ccf2fb6877f4a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