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f0b0b2f574496d" /><Relationship Type="http://schemas.openxmlformats.org/package/2006/relationships/metadata/core-properties" Target="/docProps/core.xml" Id="R882dfbc77bfb4fce" /><Relationship Type="http://schemas.openxmlformats.org/officeDocument/2006/relationships/extended-properties" Target="/docProps/app.xml" Id="R9a2471b534b84704" /><Relationship Type="http://schemas.openxmlformats.org/officeDocument/2006/relationships/custom-properties" Target="/docProps/custom.xml" Id="R8bf910961a6a4a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4236085</wp:posOffset>
                </wp:positionH>
                <wp:positionV relativeFrom="page">
                  <wp:posOffset>8842797</wp:posOffset>
                </wp:positionV>
                <wp:extent cx="41148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4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229632</wp:posOffset>
                </wp:positionV>
                <wp:extent cx="7169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6914" cy="0"/>
                        </a:xfrm>
                        <a:custGeom>
                          <a:avLst/>
                          <a:pathLst>
                            <a:path w="716914" h="0">
                              <a:moveTo>
                                <a:pt x="0" y="0"/>
                              </a:moveTo>
                              <a:lnTo>
                                <a:pt x="7169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5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4576572</wp:posOffset>
                </wp:positionH>
                <wp:positionV relativeFrom="paragraph">
                  <wp:posOffset>7399</wp:posOffset>
                </wp:positionV>
                <wp:extent cx="1786889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6889" cy="0"/>
                        </a:xfrm>
                        <a:custGeom>
                          <a:avLst/>
                          <a:pathLst>
                            <a:path w="1786889" h="0">
                              <a:moveTo>
                                <a:pt x="0" y="0"/>
                              </a:moveTo>
                              <a:lnTo>
                                <a:pt x="17868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0" w:space="708" w:num="2" w:sep="0">
            <w:col w:w="3662" w:space="231"/>
            <w:col w:w="5879" w:space="0"/>
          </w:cols>
        </w:sectPr>
      </w:pPr>
    </w:p>
    <w:p>
      <w:pPr>
        <w:rPr>
          <w:rFonts w:ascii="Calibri" w:hAnsi="Calibri" w:eastAsia="Calibri" w:cs="Calibri"/>
          <w:sz w:val="4"/>
          <w:szCs w:val="4"/>
        </w:rPr>
        <w:spacing w:before="0" w:after="0" w:line="4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0" w:space="708" w:num="2" w:sep="0">
            <w:col w:w="3700" w:space="190"/>
            <w:col w:w="58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9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16" w:firstLine="566"/>
        <w:spacing w:before="92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6"/>
        </w:tabs>
        <w:ind w:left="70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20" w:firstLine="566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6" w:firstLine="719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6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0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25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0" w:right="20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0" w:right="256" w:firstLine="719"/>
        <w:spacing w:before="3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9" w:right="570" w:bottom="0" w:left="15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48" w:right="3591" w:hanging="108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48" w:right="2108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8" w:right="-20" w:firstLine="0"/>
        <w:spacing w:before="2" w:after="0" w:line="21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8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9" w:right="570" w:bottom="0" w:left="1562" w:header="0" w:footer="0" w:gutter="0"/>
      <w:pgNumType w:fmt="decimal"/>
      <w:cols w:equalWidth="0" w:space="708" w:num="2" w:sep="0">
        <w:col w:w="5174" w:space="1095"/>
        <w:col w:w="350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a89390d9ee4200" /><Relationship Type="http://schemas.openxmlformats.org/officeDocument/2006/relationships/styles" Target="styles.xml" Id="R8941b385d42a4d79" /><Relationship Type="http://schemas.openxmlformats.org/officeDocument/2006/relationships/fontTable" Target="fontTable.xml" Id="Rda8c64eb2b374b36" /><Relationship Type="http://schemas.openxmlformats.org/officeDocument/2006/relationships/settings" Target="settings.xml" Id="R0f3260e74bc04c91" /><Relationship Type="http://schemas.openxmlformats.org/officeDocument/2006/relationships/webSettings" Target="webSettings.xml" Id="Rfff4b3021f2b4d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