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2b469127e00430d" /><Relationship Type="http://schemas.openxmlformats.org/package/2006/relationships/metadata/core-properties" Target="/docProps/core.xml" Id="R64c5e0b15d6b40b1" /><Relationship Type="http://schemas.openxmlformats.org/officeDocument/2006/relationships/extended-properties" Target="/docProps/app.xml" Id="R1037a9dd00c14fb7" /><Relationship Type="http://schemas.openxmlformats.org/officeDocument/2006/relationships/custom-properties" Target="/docProps/custom.xml" Id="Re5074f815a59445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03" behindDoc="1" locked="0" layoutInCell="0" allowOverlap="1">
                <wp:simplePos x="0" y="0"/>
                <wp:positionH relativeFrom="page">
                  <wp:posOffset>4236085</wp:posOffset>
                </wp:positionH>
                <wp:positionV relativeFrom="page">
                  <wp:posOffset>8434365</wp:posOffset>
                </wp:positionV>
                <wp:extent cx="41148" cy="189848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1148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46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15" behindDoc="1" locked="0" layoutInCell="0" allowOverlap="1">
                <wp:simplePos x="0" y="0"/>
                <wp:positionH relativeFrom="page">
                  <wp:posOffset>1697736</wp:posOffset>
                </wp:positionH>
                <wp:positionV relativeFrom="paragraph">
                  <wp:posOffset>229632</wp:posOffset>
                </wp:positionV>
                <wp:extent cx="71691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16914" cy="0"/>
                        </a:xfrm>
                        <a:custGeom>
                          <a:avLst/>
                          <a:pathLst>
                            <a:path w="716914" h="0">
                              <a:moveTo>
                                <a:pt x="0" y="0"/>
                              </a:moveTo>
                              <a:lnTo>
                                <a:pt x="716914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53" w:right="-20" w:firstLine="0"/>
        <w:spacing w:before="4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07" w:right="-20" w:firstLine="0"/>
        <w:spacing w:before="5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16" behindDoc="1" locked="0" layoutInCell="0" allowOverlap="1">
                <wp:simplePos x="0" y="0"/>
                <wp:positionH relativeFrom="page">
                  <wp:posOffset>4576572</wp:posOffset>
                </wp:positionH>
                <wp:positionV relativeFrom="paragraph">
                  <wp:posOffset>7399</wp:posOffset>
                </wp:positionV>
                <wp:extent cx="1786889" cy="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86889" cy="0"/>
                        </a:xfrm>
                        <a:custGeom>
                          <a:avLst/>
                          <a:pathLst>
                            <a:path w="1786889" h="0">
                              <a:moveTo>
                                <a:pt x="0" y="0"/>
                              </a:moveTo>
                              <a:lnTo>
                                <a:pt x="1786889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09" w:right="570" w:bottom="0" w:left="1562" w:header="0" w:footer="0" w:gutter="0"/>
          <w:pgNumType w:fmt="decimal"/>
          <w:cols w:equalWidth="0" w:space="708" w:num="2" w:sep="0">
            <w:col w:w="3662" w:space="231"/>
            <w:col w:w="5879" w:space="0"/>
          </w:cols>
        </w:sectPr>
      </w:pPr>
    </w:p>
    <w:p>
      <w:pPr>
        <w:rPr>
          <w:rFonts w:ascii="Calibri" w:hAnsi="Calibri" w:eastAsia="Calibri" w:cs="Calibri"/>
          <w:sz w:val="4"/>
          <w:szCs w:val="4"/>
        </w:rPr>
        <w:spacing w:before="0" w:after="0" w:line="45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09" w:right="570" w:bottom="0" w:left="1562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4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0" w:right="-20" w:firstLine="0"/>
        <w:spacing w:before="0" w:after="0" w:line="238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6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09" w:right="570" w:bottom="0" w:left="1562" w:header="0" w:footer="0" w:gutter="0"/>
          <w:pgNumType w:fmt="decimal"/>
          <w:cols w:equalWidth="0" w:space="708" w:num="2" w:sep="0">
            <w:col w:w="3700" w:space="190"/>
            <w:col w:w="588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1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28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749" w:right="-20" w:firstLine="0"/>
        <w:spacing w:before="4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0" w:right="216" w:firstLine="566"/>
        <w:spacing w:before="92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6"/>
        </w:tabs>
        <w:ind w:left="706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0" w:right="220" w:firstLine="566"/>
        <w:spacing w:before="9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1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0" w:right="206" w:firstLine="719"/>
        <w:spacing w:before="38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0" w:right="206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0" w:right="206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0" w:right="-20" w:firstLine="0"/>
        <w:spacing w:before="0" w:after="0" w:line="24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0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0" w:right="20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0" w:right="207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0" w:right="256" w:firstLine="719"/>
        <w:spacing w:before="33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09" w:right="570" w:bottom="0" w:left="1562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248" w:right="3591" w:hanging="108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48" w:right="2108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8" w:right="-20" w:firstLine="0"/>
        <w:spacing w:before="1" w:after="0" w:line="21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79" w:right="-20" w:firstLine="0"/>
        <w:spacing w:before="4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78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79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2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09" w:right="570" w:bottom="0" w:left="1562" w:header="0" w:footer="0" w:gutter="0"/>
      <w:pgNumType w:fmt="decimal"/>
      <w:cols w:equalWidth="0" w:space="708" w:num="2" w:sep="0">
        <w:col w:w="5174" w:space="1095"/>
        <w:col w:w="3503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ebad81370294f93" /><Relationship Type="http://schemas.openxmlformats.org/officeDocument/2006/relationships/styles" Target="styles.xml" Id="Rf1045aa9fe0e4f6b" /><Relationship Type="http://schemas.openxmlformats.org/officeDocument/2006/relationships/fontTable" Target="fontTable.xml" Id="Rbb35fc25375f4d4d" /><Relationship Type="http://schemas.openxmlformats.org/officeDocument/2006/relationships/settings" Target="settings.xml" Id="R3a731dd0e0324f7c" /><Relationship Type="http://schemas.openxmlformats.org/officeDocument/2006/relationships/webSettings" Target="webSettings.xml" Id="Re6d61b3290064cb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