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8ee3268d3e48e9" /><Relationship Type="http://schemas.openxmlformats.org/package/2006/relationships/metadata/core-properties" Target="/docProps/core.xml" Id="Re68f23e94d094b37" /><Relationship Type="http://schemas.openxmlformats.org/officeDocument/2006/relationships/extended-properties" Target="/docProps/app.xml" Id="Rf8f81ba199984824" /><Relationship Type="http://schemas.openxmlformats.org/officeDocument/2006/relationships/custom-properties" Target="/docProps/custom.xml" Id="Rfc8ff6330a5e42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ragraph">
                  <wp:posOffset>10159</wp:posOffset>
                </wp:positionV>
                <wp:extent cx="182918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9181" cy="0"/>
                          <a:chOff x="0" y="0"/>
                          <a:chExt cx="1829181" cy="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590040" y="0"/>
                            <a:ext cx="239140" cy="0"/>
                          </a:xfrm>
                          <a:custGeom>
                            <a:avLst/>
                            <a:pathLst>
                              <a:path w="239140" h="0">
                                <a:moveTo>
                                  <a:pt x="0" y="0"/>
                                </a:moveTo>
                                <a:lnTo>
                                  <a:pt x="2391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1590040" cy="0"/>
                          </a:xfrm>
                          <a:custGeom>
                            <a:avLst/>
                            <a:pathLst>
                              <a:path w="1590040" h="0">
                                <a:moveTo>
                                  <a:pt x="0" y="0"/>
                                </a:moveTo>
                                <a:lnTo>
                                  <a:pt x="159004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119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35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3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76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126</wp:posOffset>
                </wp:positionV>
                <wp:extent cx="80497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5" cy="208787"/>
                        </a:xfrm>
                        <a:custGeom>
                          <a:avLst/>
                          <a:pathLst>
                            <a:path w="8049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04975" y="208787"/>
                              </a:lnTo>
                              <a:lnTo>
                                <a:pt x="804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4" w:right="2355" w:firstLine="0"/>
        <w:spacing w:before="1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53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748" w:space="1368"/>
            <w:col w:w="33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6ad57069804d83" /><Relationship Type="http://schemas.openxmlformats.org/officeDocument/2006/relationships/styles" Target="styles.xml" Id="R594a58a8b58f47eb" /><Relationship Type="http://schemas.openxmlformats.org/officeDocument/2006/relationships/fontTable" Target="fontTable.xml" Id="Re7bea81435a44efc" /><Relationship Type="http://schemas.openxmlformats.org/officeDocument/2006/relationships/settings" Target="settings.xml" Id="R103a63fbffe64034" /><Relationship Type="http://schemas.openxmlformats.org/officeDocument/2006/relationships/webSettings" Target="webSettings.xml" Id="Rb35c15a2f75f4f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