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ca3c6793fa4a29" /><Relationship Type="http://schemas.openxmlformats.org/package/2006/relationships/metadata/core-properties" Target="/docProps/core.xml" Id="R50417d0c30234b02" /><Relationship Type="http://schemas.openxmlformats.org/officeDocument/2006/relationships/extended-properties" Target="/docProps/app.xml" Id="Rd8ca4c8c2c004860" /><Relationship Type="http://schemas.openxmlformats.org/officeDocument/2006/relationships/custom-properties" Target="/docProps/custom.xml" Id="R33cf08cc5c254e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1" w:firstLine="208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803"/>
          <w:tab w:val="left" w:leader="none" w:pos="4828"/>
        </w:tabs>
        <w:ind w:left="14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0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8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850" w:bottom="0" w:left="1668" w:header="0" w:footer="0" w:gutter="0"/>
          <w:pgNumType w:fmt="decimal"/>
          <w:cols w:equalWidth="0" w:space="708" w:num="2" w:sep="0">
            <w:col w:w="3249" w:space="582"/>
            <w:col w:w="58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8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4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38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75" w:right="53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75" w:right="51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75" w:right="525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99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38" w:right="-20" w:firstLine="0"/>
        <w:spacing w:before="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5" w:right="56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517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5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823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5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51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5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436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5" w:right="51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3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2983103</wp:posOffset>
                </wp:positionH>
                <wp:positionV relativeFrom="page">
                  <wp:posOffset>2761057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1" behindDoc="1" locked="0" layoutInCell="0" allowOverlap="1">
                <wp:simplePos x="0" y="0"/>
                <wp:positionH relativeFrom="page">
                  <wp:posOffset>2503043</wp:posOffset>
                </wp:positionH>
                <wp:positionV relativeFrom="page">
                  <wp:posOffset>2921077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29" w:firstLine="566"/>
        <w:spacing w:before="46" w:after="0" w:line="27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ån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7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5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7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29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709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1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1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0" w:right="850" w:bottom="0" w:left="1701" w:header="0" w:footer="0" w:gutter="0"/>
      <w:pgNumType w:fmt="decimal"/>
      <w:cols w:equalWidth="0" w:space="708" w:num="2" w:sep="0">
        <w:col w:w="3849" w:space="1307"/>
        <w:col w:w="453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c014fe77584ac1" /><Relationship Type="http://schemas.openxmlformats.org/officeDocument/2006/relationships/styles" Target="styles.xml" Id="Rbdd1df8b68d74cd9" /><Relationship Type="http://schemas.openxmlformats.org/officeDocument/2006/relationships/fontTable" Target="fontTable.xml" Id="R2f92ee35bb334dea" /><Relationship Type="http://schemas.openxmlformats.org/officeDocument/2006/relationships/settings" Target="settings.xml" Id="R94c7fa8d4fec498c" /><Relationship Type="http://schemas.openxmlformats.org/officeDocument/2006/relationships/webSettings" Target="webSettings.xml" Id="Rf28fa94cb78a4e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