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718f4768384721" /><Relationship Type="http://schemas.openxmlformats.org/package/2006/relationships/metadata/core-properties" Target="/docProps/core.xml" Id="R5b0dae315c984c50" /><Relationship Type="http://schemas.openxmlformats.org/officeDocument/2006/relationships/extended-properties" Target="/docProps/app.xml" Id="R8ff11f19822c41ae" /><Relationship Type="http://schemas.openxmlformats.org/officeDocument/2006/relationships/custom-properties" Target="/docProps/custom.xml" Id="R6f8eb146d001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3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4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11167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7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37720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346" w:header="0" w:footer="0" w:gutter="0"/>
          <w:pgNumType w:fmt="decimal"/>
          <w:cols w:equalWidth="0" w:space="708" w:num="2" w:sep="0">
            <w:col w:w="3487" w:space="202"/>
            <w:col w:w="68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82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79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7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63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9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" w:right="78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78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778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2391791</wp:posOffset>
                </wp:positionH>
                <wp:positionV relativeFrom="page">
                  <wp:posOffset>3396184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ge">
                  <wp:posOffset>3557728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5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2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2829179</wp:posOffset>
                </wp:positionH>
                <wp:positionV relativeFrom="paragraph">
                  <wp:posOffset>114857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2" w:right="777" w:bottom="0" w:left="1418" w:header="0" w:footer="0" w:gutter="0"/>
      <w:pgNumType w:fmt="decimal"/>
      <w:cols w:equalWidth="0" w:space="708" w:num="2" w:sep="0">
        <w:col w:w="3614" w:space="889"/>
        <w:col w:w="52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8baf4c2c334da6" /><Relationship Type="http://schemas.openxmlformats.org/officeDocument/2006/relationships/styles" Target="styles.xml" Id="Rf1eb52ca565e46c6" /><Relationship Type="http://schemas.openxmlformats.org/officeDocument/2006/relationships/fontTable" Target="fontTable.xml" Id="R4d1754bcdbf44e59" /><Relationship Type="http://schemas.openxmlformats.org/officeDocument/2006/relationships/settings" Target="settings.xml" Id="Raeab9745c5fb4876" /><Relationship Type="http://schemas.openxmlformats.org/officeDocument/2006/relationships/webSettings" Target="webSettings.xml" Id="R226f01a193c84f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