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6e33b7cd1046e7" /><Relationship Type="http://schemas.openxmlformats.org/package/2006/relationships/metadata/core-properties" Target="/docProps/core.xml" Id="Rcbbade131be84a22" /><Relationship Type="http://schemas.openxmlformats.org/officeDocument/2006/relationships/extended-properties" Target="/docProps/app.xml" Id="R535084db9290408e" /><Relationship Type="http://schemas.openxmlformats.org/officeDocument/2006/relationships/custom-properties" Target="/docProps/custom.xml" Id="R03a364ddbbbf41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1363345</wp:posOffset>
                </wp:positionH>
                <wp:positionV relativeFrom="paragraph">
                  <wp:posOffset>81213</wp:posOffset>
                </wp:positionV>
                <wp:extent cx="1149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350" cy="0"/>
                        </a:xfrm>
                        <a:custGeom>
                          <a:avLst/>
                          <a:pathLst>
                            <a:path w="1149350" h="0">
                              <a:moveTo>
                                <a:pt x="0" y="0"/>
                              </a:moveTo>
                              <a:lnTo>
                                <a:pt x="11493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ragraph">
                  <wp:posOffset>81213</wp:posOffset>
                </wp:positionV>
                <wp:extent cx="201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19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  <w:tab w:val="left" w:leader="none" w:pos="3600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0" w:space="708" w:num="2" w:sep="0">
            <w:col w:w="5817" w:space="664"/>
            <w:col w:w="38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095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jc w:val="left"/>
        <w:ind w:left="0" w:right="33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589" w:header="0" w:footer="0" w:gutter="0"/>
          <w:pgNumType w:fmt="decimal"/>
          <w:cols w:equalWidth="0" w:space="708" w:num="2" w:sep="0">
            <w:col w:w="5817" w:space="664"/>
            <w:col w:w="38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ffb430e89b4624" /><Relationship Type="http://schemas.openxmlformats.org/officeDocument/2006/relationships/styles" Target="styles.xml" Id="R955bd77f962e429a" /><Relationship Type="http://schemas.openxmlformats.org/officeDocument/2006/relationships/fontTable" Target="fontTable.xml" Id="Rdaeb36fdc2eb49d4" /><Relationship Type="http://schemas.openxmlformats.org/officeDocument/2006/relationships/settings" Target="settings.xml" Id="R2c1abbe10454413d" /><Relationship Type="http://schemas.openxmlformats.org/officeDocument/2006/relationships/webSettings" Target="webSettings.xml" Id="R7b3e3fce465c4d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