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6368223d54594" /><Relationship Type="http://schemas.openxmlformats.org/package/2006/relationships/metadata/core-properties" Target="/docProps/core.xml" Id="R4326459c3b294790" /><Relationship Type="http://schemas.openxmlformats.org/officeDocument/2006/relationships/extended-properties" Target="/docProps/app.xml" Id="R511f04b07ae44e44" /><Relationship Type="http://schemas.openxmlformats.org/officeDocument/2006/relationships/custom-properties" Target="/docProps/custom.xml" Id="R93fe11cd058546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0" w:right="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2844" w:space="514"/>
            <w:col w:w="59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3899535</wp:posOffset>
                </wp:positionH>
                <wp:positionV relativeFrom="paragraph">
                  <wp:posOffset>34552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7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3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6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2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693" w:space="1061"/>
            <w:col w:w="36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157506</wp:posOffset>
                </wp:positionV>
                <wp:extent cx="165734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734" cy="204452"/>
                          <a:chOff x="0" y="0"/>
                          <a:chExt cx="165734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329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34112" y="47426"/>
                            <a:ext cx="3162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74e43da2934e53" /><Relationship Type="http://schemas.openxmlformats.org/officeDocument/2006/relationships/styles" Target="styles.xml" Id="Re24075894fc54400" /><Relationship Type="http://schemas.openxmlformats.org/officeDocument/2006/relationships/fontTable" Target="fontTable.xml" Id="R8967bc722bba42c8" /><Relationship Type="http://schemas.openxmlformats.org/officeDocument/2006/relationships/settings" Target="settings.xml" Id="Rbd5651c0c9d7465b" /><Relationship Type="http://schemas.openxmlformats.org/officeDocument/2006/relationships/webSettings" Target="webSettings.xml" Id="R16fcae5d1d7e4b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