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528244728d448d" /><Relationship Type="http://schemas.openxmlformats.org/package/2006/relationships/metadata/core-properties" Target="/docProps/core.xml" Id="Re885bd8ba9fd47ae" /><Relationship Type="http://schemas.openxmlformats.org/officeDocument/2006/relationships/extended-properties" Target="/docProps/app.xml" Id="Rd85195af4aac4dd9" /><Relationship Type="http://schemas.openxmlformats.org/officeDocument/2006/relationships/custom-properties" Target="/docProps/custom.xml" Id="R16e862c3df3546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495" w:right="49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1673860</wp:posOffset>
                </wp:positionH>
                <wp:positionV relativeFrom="paragraph">
                  <wp:posOffset>20923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-4" w:hanging="103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4883150</wp:posOffset>
                </wp:positionH>
                <wp:positionV relativeFrom="paragraph">
                  <wp:posOffset>11544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0" w:bottom="0" w:left="1701" w:header="0" w:footer="0" w:gutter="0"/>
          <w:pgNumType w:fmt="decimal"/>
          <w:cols w:equalWidth="0" w:space="708" w:num="2" w:sep="0">
            <w:col w:w="3536" w:space="59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530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8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3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5" w:after="0" w:line="28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299"/>
        </w:tabs>
        <w:ind w:left="135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217824</wp:posOffset>
                </wp:positionV>
                <wp:extent cx="665937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593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nhậ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3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8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8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430"/>
        </w:tabs>
        <w:jc w:val="left"/>
        <w:ind w:left="135" w:right="2118" w:firstLine="0"/>
        <w:spacing w:before="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5080381</wp:posOffset>
                </wp:positionH>
                <wp:positionV relativeFrom="paragraph">
                  <wp:posOffset>207647</wp:posOffset>
                </wp:positionV>
                <wp:extent cx="756285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28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7"/>
          <w:sz w:val="28"/>
          <w:szCs w:val="28"/>
        </w:rPr>
        <w:tabs>
          <w:tab w:val="left" w:leader="none" w:pos="5867"/>
        </w:tabs>
        <w:jc w:val="left"/>
        <w:ind w:left="135" w:right="2553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1726945</wp:posOffset>
                </wp:positionH>
                <wp:positionV relativeFrom="paragraph">
                  <wp:posOffset>126570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7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58" w:right="-20" w:firstLine="0"/>
        <w:spacing w:before="6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81"/>
          <w:tab w:val="left" w:leader="none" w:pos="72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c11dc1990d4c0a" /><Relationship Type="http://schemas.openxmlformats.org/officeDocument/2006/relationships/styles" Target="styles.xml" Id="Rc5cf97617fca4cfb" /><Relationship Type="http://schemas.openxmlformats.org/officeDocument/2006/relationships/fontTable" Target="fontTable.xml" Id="Ra5af15f902644abd" /><Relationship Type="http://schemas.openxmlformats.org/officeDocument/2006/relationships/settings" Target="settings.xml" Id="R47738f9598334d16" /><Relationship Type="http://schemas.openxmlformats.org/officeDocument/2006/relationships/webSettings" Target="webSettings.xml" Id="R6f7555239120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