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3eddd7c6a349fc" /><Relationship Type="http://schemas.openxmlformats.org/package/2006/relationships/metadata/core-properties" Target="/docProps/core.xml" Id="Rc57e25ae259a4783" /><Relationship Type="http://schemas.openxmlformats.org/officeDocument/2006/relationships/extended-properties" Target="/docProps/app.xml" Id="Red9f3117734248f6" /><Relationship Type="http://schemas.openxmlformats.org/officeDocument/2006/relationships/custom-properties" Target="/docProps/custom.xml" Id="R2a5241dd14214d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342" w:firstLine="367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1525524</wp:posOffset>
                </wp:positionH>
                <wp:positionV relativeFrom="paragraph">
                  <wp:posOffset>27845</wp:posOffset>
                </wp:positionV>
                <wp:extent cx="8763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9525"/>
                        </a:xfrm>
                        <a:custGeom>
                          <a:avLst/>
                          <a:pathLst>
                            <a:path w="876300" h="9525">
                              <a:moveTo>
                                <a:pt x="0" y="0"/>
                              </a:moveTo>
                              <a:lnTo>
                                <a:pt x="87630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4402836</wp:posOffset>
                </wp:positionH>
                <wp:positionV relativeFrom="paragraph">
                  <wp:posOffset>98361</wp:posOffset>
                </wp:positionV>
                <wp:extent cx="18097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9525"/>
                        </a:xfrm>
                        <a:custGeom>
                          <a:avLst/>
                          <a:pathLst>
                            <a:path w="1809750" h="9525">
                              <a:moveTo>
                                <a:pt x="0" y="0"/>
                              </a:moveTo>
                              <a:lnTo>
                                <a:pt x="18097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25" w:bottom="0" w:left="1149" w:header="0" w:footer="0" w:gutter="0"/>
          <w:pgNumType w:fmt="decimal"/>
          <w:cols w:equalWidth="0" w:space="708" w:num="2" w:sep="0">
            <w:col w:w="4160" w:space="192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25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2" w:right="1773" w:firstLine="1274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" w:right="8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" w:right="89" w:firstLine="707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" w:right="89" w:firstLine="707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5" w:right="-20" w:firstLine="0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" w:right="90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5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25" w:bottom="0" w:left="11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27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0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67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27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27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05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4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66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27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67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27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ưu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phá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27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1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07"/>
        <w:spacing w:before="7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63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8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7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07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69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75"/>
          <w:tab w:val="left" w:leader="none" w:pos="4681"/>
        </w:tabs>
        <w:jc w:val="left"/>
        <w:ind w:left="216" w:right="403" w:firstLine="4166"/>
        <w:spacing w:before="4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1073200</wp:posOffset>
                </wp:positionH>
                <wp:positionV relativeFrom="paragraph">
                  <wp:posOffset>103914</wp:posOffset>
                </wp:positionV>
                <wp:extent cx="1117890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1789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nhận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5348605</wp:posOffset>
                </wp:positionH>
                <wp:positionV relativeFrom="paragraph">
                  <wp:posOffset>439194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08"/>
        </w:tabs>
        <w:ind w:left="216" w:right="-20" w:firstLine="0"/>
        <w:spacing w:before="119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7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15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77" w:bottom="0" w:left="1474" w:header="0" w:footer="0" w:gutter="0"/>
          <w:pgNumType w:fmt="decimal"/>
          <w:cols w:equalWidth="0" w:space="708" w:num="2" w:sep="0">
            <w:col w:w="3318" w:space="2173"/>
            <w:col w:w="44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1" w:right="777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614097f171442b" /><Relationship Type="http://schemas.openxmlformats.org/officeDocument/2006/relationships/styles" Target="styles.xml" Id="R34294bc513734d9b" /><Relationship Type="http://schemas.openxmlformats.org/officeDocument/2006/relationships/fontTable" Target="fontTable.xml" Id="R69adc813bbe443f6" /><Relationship Type="http://schemas.openxmlformats.org/officeDocument/2006/relationships/settings" Target="settings.xml" Id="R0780658e80464df0" /><Relationship Type="http://schemas.openxmlformats.org/officeDocument/2006/relationships/webSettings" Target="webSettings.xml" Id="Rd331eef01dfb46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