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365f7bddf14b1e" /><Relationship Type="http://schemas.openxmlformats.org/package/2006/relationships/metadata/core-properties" Target="/docProps/core.xml" Id="R31bb3b409cf9497c" /><Relationship Type="http://schemas.openxmlformats.org/officeDocument/2006/relationships/extended-properties" Target="/docProps/app.xml" Id="Rc51e3feef5764ad0" /><Relationship Type="http://schemas.openxmlformats.org/officeDocument/2006/relationships/custom-properties" Target="/docProps/custom.xml" Id="R7a5909e319424f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1715770</wp:posOffset>
                </wp:positionH>
                <wp:positionV relativeFrom="page">
                  <wp:posOffset>1605660</wp:posOffset>
                </wp:positionV>
                <wp:extent cx="7899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40" cy="0"/>
                        </a:xfrm>
                        <a:custGeom>
                          <a:avLst/>
                          <a:pathLst>
                            <a:path w="789940" h="0">
                              <a:moveTo>
                                <a:pt x="0" y="0"/>
                              </a:moveTo>
                              <a:lnTo>
                                <a:pt x="78994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9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4368800</wp:posOffset>
                </wp:positionH>
                <wp:positionV relativeFrom="paragraph">
                  <wp:posOffset>234078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90" w:bottom="0" w:left="1382" w:header="0" w:footer="0" w:gutter="0"/>
          <w:pgNumType w:fmt="decimal"/>
          <w:cols w:equalWidth="0" w:space="708" w:num="2" w:sep="0">
            <w:col w:w="3817" w:space="480"/>
            <w:col w:w="587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72" w:right="718" w:hanging="506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72" w:firstLine="85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70" w:firstLine="851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70" w:firstLine="851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51" w:right="440" w:firstLine="0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9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3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51"/>
        <w:spacing w:before="3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3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851"/>
        <w:spacing w:before="3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40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9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869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4" w:right="850" w:bottom="0" w:left="1701" w:header="0" w:footer="0" w:gutter="0"/>
      <w:pgNumType w:fmt="decimal"/>
      <w:cols w:equalWidth="0" w:space="708" w:num="2" w:sep="0">
        <w:col w:w="2119" w:space="1794"/>
        <w:col w:w="57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8db9ccf80b4081" /><Relationship Type="http://schemas.openxmlformats.org/officeDocument/2006/relationships/styles" Target="styles.xml" Id="R5173d3dc35484157" /><Relationship Type="http://schemas.openxmlformats.org/officeDocument/2006/relationships/fontTable" Target="fontTable.xml" Id="Rdeb8d6949e894566" /><Relationship Type="http://schemas.openxmlformats.org/officeDocument/2006/relationships/settings" Target="settings.xml" Id="R5c68c97e4ac64aee" /><Relationship Type="http://schemas.openxmlformats.org/officeDocument/2006/relationships/webSettings" Target="webSettings.xml" Id="R4ab9376a30ac4d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