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8ed81aa4e74d7c" /><Relationship Type="http://schemas.openxmlformats.org/package/2006/relationships/metadata/core-properties" Target="/docProps/core.xml" Id="Rea955c587125485b" /><Relationship Type="http://schemas.openxmlformats.org/officeDocument/2006/relationships/extended-properties" Target="/docProps/app.xml" Id="R9af18b3a2ec6460f" /><Relationship Type="http://schemas.openxmlformats.org/officeDocument/2006/relationships/custom-properties" Target="/docProps/custom.xml" Id="Ra05d328bd89b45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7" w:right="1" w:hanging="25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6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1935480</wp:posOffset>
                </wp:positionH>
                <wp:positionV relativeFrom="paragraph">
                  <wp:posOffset>56007</wp:posOffset>
                </wp:positionV>
                <wp:extent cx="8420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009" cy="0"/>
                        </a:xfrm>
                        <a:custGeom>
                          <a:avLst/>
                          <a:pathLst>
                            <a:path w="842009" h="0">
                              <a:moveTo>
                                <a:pt x="0" y="0"/>
                              </a:moveTo>
                              <a:lnTo>
                                <a:pt x="8420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9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7" w:right="116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1" behindDoc="1" locked="0" layoutInCell="0" allowOverlap="1">
                <wp:simplePos x="0" y="0"/>
                <wp:positionH relativeFrom="page">
                  <wp:posOffset>4248912</wp:posOffset>
                </wp:positionH>
                <wp:positionV relativeFrom="paragraph">
                  <wp:posOffset>22627</wp:posOffset>
                </wp:positionV>
                <wp:extent cx="22218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1865" cy="0"/>
                        </a:xfrm>
                        <a:custGeom>
                          <a:avLst/>
                          <a:pathLst>
                            <a:path w="2221865" h="0">
                              <a:moveTo>
                                <a:pt x="0" y="0"/>
                              </a:moveTo>
                              <a:lnTo>
                                <a:pt x="22218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7" w:bottom="0" w:left="1701" w:header="0" w:footer="0" w:gutter="0"/>
          <w:pgNumType w:fmt="decimal"/>
          <w:cols w:equalWidth="0" w:space="708" w:num="2" w:sep="0">
            <w:col w:w="3852" w:space="347"/>
            <w:col w:w="523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1" w:firstLine="6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4" w:firstLine="60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7" w:right="28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8" w:firstLine="60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5" w:firstLine="54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44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SimSun" w:hAnsi="SimSun" w:eastAsia="SimSun" w:cs="SimSun"/>
          <w:i w:val="0"/>
          <w:iCs w:val="0"/>
          <w:sz w:val="11"/>
          <w:szCs w:val="11"/>
        </w:rPr>
        <w:spacing w:before="0" w:after="0" w:line="10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28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4"/>
          <w:szCs w:val="134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4"/>
          <w:szCs w:val="1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0" w:right="850" w:bottom="0" w:left="1701" w:header="0" w:footer="0" w:gutter="0"/>
          <w:pgNumType w:fmt="decimal"/>
          <w:cols w:equalWidth="0" w:space="708" w:num="2" w:sep="0">
            <w:col w:w="3297" w:space="1489"/>
            <w:col w:w="45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imSun" w:hAnsi="SimSun" w:eastAsia="SimSun" w:cs="SimSu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imSun">
    <w:panose1 w:val="02010600030101010101"/>
    <w:charset w:val="01"/>
    <w:family w:val="auto"/>
    <w:notTrueType w:val="off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7a858831ca49eb" /><Relationship Type="http://schemas.openxmlformats.org/officeDocument/2006/relationships/styles" Target="styles.xml" Id="Rd470dc2866474efa" /><Relationship Type="http://schemas.openxmlformats.org/officeDocument/2006/relationships/fontTable" Target="fontTable.xml" Id="R3566ae7f2452453e" /><Relationship Type="http://schemas.openxmlformats.org/officeDocument/2006/relationships/settings" Target="settings.xml" Id="R46beefe8b6b74ce7" /><Relationship Type="http://schemas.openxmlformats.org/officeDocument/2006/relationships/webSettings" Target="webSettings.xml" Id="R1aebf7fd36c944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