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9bee8b85c24437" /><Relationship Type="http://schemas.openxmlformats.org/package/2006/relationships/metadata/core-properties" Target="/docProps/core.xml" Id="R40d7f9c2041947e9" /><Relationship Type="http://schemas.openxmlformats.org/officeDocument/2006/relationships/extended-properties" Target="/docProps/app.xml" Id="R6bef2a952f784494" /><Relationship Type="http://schemas.openxmlformats.org/officeDocument/2006/relationships/custom-properties" Target="/docProps/custom.xml" Id="R203c26d125de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" w:right="270" w:firstLine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2650871</wp:posOffset>
                </wp:positionH>
                <wp:positionV relativeFrom="page">
                  <wp:posOffset>8883011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ge">
                  <wp:posOffset>9029315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2720975</wp:posOffset>
                </wp:positionH>
                <wp:positionV relativeFrom="page">
                  <wp:posOffset>9174095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1778762</wp:posOffset>
                </wp:positionH>
                <wp:positionV relativeFrom="page">
                  <wp:posOffset>9320399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1322832</wp:posOffset>
                </wp:positionH>
                <wp:positionV relativeFrom="paragraph">
                  <wp:posOffset>29337</wp:posOffset>
                </wp:positionV>
                <wp:extent cx="145351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5" cy="0"/>
                        </a:xfrm>
                        <a:custGeom>
                          <a:avLst/>
                          <a:pathLst>
                            <a:path w="1453515" h="0">
                              <a:moveTo>
                                <a:pt x="0" y="0"/>
                              </a:moveTo>
                              <a:lnTo>
                                <a:pt x="1453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1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4204716</wp:posOffset>
                </wp:positionH>
                <wp:positionV relativeFrom="paragraph">
                  <wp:posOffset>52182</wp:posOffset>
                </wp:positionV>
                <wp:extent cx="19526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408" w:space="173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0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5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71" w:firstLine="566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2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8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8" w:right="1661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1481582</wp:posOffset>
                </wp:positionH>
                <wp:positionV relativeFrom="paragraph">
                  <wp:posOffset>112624</wp:posOffset>
                </wp:positionV>
                <wp:extent cx="41147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2878" w:space="3497"/>
            <w:col w:w="304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e27f782d754913" /><Relationship Type="http://schemas.openxmlformats.org/officeDocument/2006/relationships/styles" Target="styles.xml" Id="R75ac979852a64630" /><Relationship Type="http://schemas.openxmlformats.org/officeDocument/2006/relationships/fontTable" Target="fontTable.xml" Id="R67f27d17f8674836" /><Relationship Type="http://schemas.openxmlformats.org/officeDocument/2006/relationships/settings" Target="settings.xml" Id="R85842b647cbb4ec8" /><Relationship Type="http://schemas.openxmlformats.org/officeDocument/2006/relationships/webSettings" Target="webSettings.xml" Id="Rbab46fde2d894d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