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31c88547294a0b" /><Relationship Type="http://schemas.openxmlformats.org/package/2006/relationships/metadata/core-properties" Target="/docProps/core.xml" Id="Rafcab2d483e24e7f" /><Relationship Type="http://schemas.openxmlformats.org/officeDocument/2006/relationships/extended-properties" Target="/docProps/app.xml" Id="R1caee09a6e7047b6" /><Relationship Type="http://schemas.openxmlformats.org/officeDocument/2006/relationships/custom-properties" Target="/docProps/custom.xml" Id="Rb59322ac4f4b4f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6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4269740</wp:posOffset>
                </wp:positionH>
                <wp:positionV relativeFrom="page">
                  <wp:posOffset>1186306</wp:posOffset>
                </wp:positionV>
                <wp:extent cx="2181860" cy="101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860" cy="10160"/>
                        </a:xfrm>
                        <a:custGeom>
                          <a:avLst/>
                          <a:pathLst>
                            <a:path w="2181860" h="10160">
                              <a:moveTo>
                                <a:pt x="0" y="10160"/>
                              </a:moveTo>
                              <a:lnTo>
                                <a:pt x="21818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center"/>
        <w:ind w:left="393" w:right="22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4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89" w:space="820"/>
            <w:col w:w="5345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90" w:firstLine="0"/>
        <w:spacing w:before="118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98" w:firstLine="84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0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202588</wp:posOffset>
                </wp:positionV>
                <wp:extent cx="633933" cy="35206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3933" cy="352063"/>
                          <a:chOff x="0" y="0"/>
                          <a:chExt cx="633933" cy="352063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100529" y="0"/>
                            <a:ext cx="533404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ơi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nhận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: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162214"/>
                            <a:ext cx="96012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5320"/>
        </w:tabs>
        <w:jc w:val="left"/>
        <w:ind w:left="1" w:right="153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7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5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4458589</wp:posOffset>
                </wp:positionH>
                <wp:positionV relativeFrom="paragraph">
                  <wp:posOffset>274492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a2752630d94ac0" /><Relationship Type="http://schemas.openxmlformats.org/officeDocument/2006/relationships/styles" Target="styles.xml" Id="R56abacd9673f4edb" /><Relationship Type="http://schemas.openxmlformats.org/officeDocument/2006/relationships/fontTable" Target="fontTable.xml" Id="R5d49d7cc66e64e4b" /><Relationship Type="http://schemas.openxmlformats.org/officeDocument/2006/relationships/settings" Target="settings.xml" Id="R58d03fb39356461b" /><Relationship Type="http://schemas.openxmlformats.org/officeDocument/2006/relationships/webSettings" Target="webSettings.xml" Id="R5b9eb3d922d249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