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7a84e3d7f041cc" /><Relationship Type="http://schemas.openxmlformats.org/package/2006/relationships/metadata/core-properties" Target="/docProps/core.xml" Id="R1d6e4aea8ed74081" /><Relationship Type="http://schemas.openxmlformats.org/officeDocument/2006/relationships/extended-properties" Target="/docProps/app.xml" Id="R2a58f1fd7bf0458a" /><Relationship Type="http://schemas.openxmlformats.org/officeDocument/2006/relationships/custom-properties" Target="/docProps/custom.xml" Id="R01ec0fe02a5844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34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6" behindDoc="1" locked="0" layoutInCell="0" allowOverlap="1">
                <wp:simplePos x="0" y="0"/>
                <wp:positionH relativeFrom="page">
                  <wp:posOffset>1360932</wp:posOffset>
                </wp:positionH>
                <wp:positionV relativeFrom="paragraph">
                  <wp:posOffset>23694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6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2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ind w:left="277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97" behindDoc="1" locked="0" layoutInCell="0" allowOverlap="1">
                <wp:simplePos x="0" y="0"/>
                <wp:positionH relativeFrom="page">
                  <wp:posOffset>4050791</wp:posOffset>
                </wp:positionH>
                <wp:positionV relativeFrom="paragraph">
                  <wp:posOffset>37769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1"/>
          <w:szCs w:val="3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10" w:header="0" w:footer="0" w:gutter="0"/>
          <w:pgNumType w:fmt="decimal"/>
          <w:cols w:equalWidth="0" w:space="708" w:num="2" w:sep="0">
            <w:col w:w="3400" w:space="481"/>
            <w:col w:w="596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88" w:right="1921" w:firstLine="499"/>
        <w:spacing w:before="16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581" w:firstLine="0"/>
        <w:spacing w:before="0" w:after="0" w:line="3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593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10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2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2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8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379" w:right="210" w:firstLine="719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9" w:right="210" w:firstLine="719"/>
        <w:spacing w:before="117" w:after="0" w:line="25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52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9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10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17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00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30" w:firstLine="0"/>
        <w:spacing w:before="38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14" w:firstLine="0"/>
        <w:spacing w:before="4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1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002" w:right="850" w:bottom="0" w:left="1589" w:header="0" w:footer="0" w:gutter="0"/>
          <w:pgNumType w:fmt="decimal"/>
          <w:cols w:equalWidth="0" w:space="708" w:num="2" w:sep="0">
            <w:col w:w="4258" w:space="1432"/>
            <w:col w:w="377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6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00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ec5891499b43f9" /><Relationship Type="http://schemas.openxmlformats.org/officeDocument/2006/relationships/styles" Target="styles.xml" Id="R71b5621c63be4868" /><Relationship Type="http://schemas.openxmlformats.org/officeDocument/2006/relationships/fontTable" Target="fontTable.xml" Id="Rc502fb0c54b94420" /><Relationship Type="http://schemas.openxmlformats.org/officeDocument/2006/relationships/settings" Target="settings.xml" Id="R68e0b7dd46aa43ad" /><Relationship Type="http://schemas.openxmlformats.org/officeDocument/2006/relationships/webSettings" Target="webSettings.xml" Id="Rfd3ce1ba559146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