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55a1ba5d6454e21" /><Relationship Type="http://schemas.openxmlformats.org/package/2006/relationships/metadata/core-properties" Target="/docProps/core.xml" Id="Rbc5cd36aebe94e9a" /><Relationship Type="http://schemas.openxmlformats.org/officeDocument/2006/relationships/extended-properties" Target="/docProps/app.xml" Id="Rddbc2f5ddb44486f" /><Relationship Type="http://schemas.openxmlformats.org/officeDocument/2006/relationships/custom-properties" Target="/docProps/custom.xml" Id="R2c00eb2890f04d3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9" w:right="240" w:firstLine="177"/>
        <w:spacing w:before="0" w:after="0" w:line="28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754" w:right="-20" w:firstLine="0"/>
        <w:spacing w:before="26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3" behindDoc="1" locked="0" layoutInCell="0" allowOverlap="1">
                <wp:simplePos x="0" y="0"/>
                <wp:positionH relativeFrom="page">
                  <wp:posOffset>1646555</wp:posOffset>
                </wp:positionH>
                <wp:positionV relativeFrom="paragraph">
                  <wp:posOffset>22605</wp:posOffset>
                </wp:positionV>
                <wp:extent cx="97218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2184" cy="0"/>
                        </a:xfrm>
                        <a:custGeom>
                          <a:avLst/>
                          <a:pathLst>
                            <a:path w="972184" h="0">
                              <a:moveTo>
                                <a:pt x="0" y="0"/>
                              </a:moveTo>
                              <a:lnTo>
                                <a:pt x="972184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47" w:right="207" w:hanging="64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712" w:right="-20" w:firstLine="0"/>
        <w:spacing w:before="11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4" behindDoc="1" locked="0" layoutInCell="0" allowOverlap="1">
                <wp:simplePos x="0" y="0"/>
                <wp:positionH relativeFrom="page">
                  <wp:posOffset>4302760</wp:posOffset>
                </wp:positionH>
                <wp:positionV relativeFrom="paragraph">
                  <wp:posOffset>15246</wp:posOffset>
                </wp:positionV>
                <wp:extent cx="208787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7879" cy="0"/>
                        </a:xfrm>
                        <a:custGeom>
                          <a:avLst/>
                          <a:pathLst>
                            <a:path w="2087879" h="0">
                              <a:moveTo>
                                <a:pt x="0" y="0"/>
                              </a:moveTo>
                              <a:lnTo>
                                <a:pt x="2087879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19" w:bottom="0" w:left="1654" w:header="0" w:footer="0" w:gutter="0"/>
          <w:pgNumType w:fmt="decimal"/>
          <w:cols w:equalWidth="0" w:space="708" w:num="2" w:sep="0">
            <w:col w:w="3570" w:space="471"/>
            <w:col w:w="5490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6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4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5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8" w:right="-20" w:firstLine="0"/>
        <w:spacing w:before="9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585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34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34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34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34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34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34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6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343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19" w:bottom="0" w:left="165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2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58" w:right="210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60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0"/>
        <w:spacing w:before="0" w:after="0" w:line="241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50" w:firstLine="432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3" behindDoc="1" locked="0" layoutInCell="0" allowOverlap="1">
                <wp:simplePos x="0" y="0"/>
                <wp:positionH relativeFrom="page">
                  <wp:posOffset>4242181</wp:posOffset>
                </wp:positionH>
                <wp:positionV relativeFrom="paragraph">
                  <wp:posOffset>360122</wp:posOffset>
                </wp:positionV>
                <wp:extent cx="285369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369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51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fb38e355e124000" /><Relationship Type="http://schemas.openxmlformats.org/officeDocument/2006/relationships/styles" Target="styles.xml" Id="Rf8bf334c6d56460b" /><Relationship Type="http://schemas.openxmlformats.org/officeDocument/2006/relationships/fontTable" Target="fontTable.xml" Id="R0058602f3a8f4831" /><Relationship Type="http://schemas.openxmlformats.org/officeDocument/2006/relationships/settings" Target="settings.xml" Id="R44aeedf6f8f04709" /><Relationship Type="http://schemas.openxmlformats.org/officeDocument/2006/relationships/webSettings" Target="webSettings.xml" Id="R0d0f9f818940420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