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1c57aa1f90423a" /><Relationship Type="http://schemas.openxmlformats.org/package/2006/relationships/metadata/core-properties" Target="/docProps/core.xml" Id="R765955105d464bb1" /><Relationship Type="http://schemas.openxmlformats.org/officeDocument/2006/relationships/extended-properties" Target="/docProps/app.xml" Id="R2ae83f412d11478d" /><Relationship Type="http://schemas.openxmlformats.org/officeDocument/2006/relationships/custom-properties" Target="/docProps/custom.xml" Id="Ra2bb6f2137e949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4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-1" w:hanging="105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0" w:space="708" w:num="2" w:sep="0">
            <w:col w:w="3468" w:space="623"/>
            <w:col w:w="53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56" w:right="-20" w:firstLine="0"/>
        <w:spacing w:before="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16618</wp:posOffset>
                </wp:positionV>
                <wp:extent cx="864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869" cy="0"/>
                        </a:xfrm>
                        <a:custGeom>
                          <a:avLst/>
                          <a:pathLst>
                            <a:path w="864869" h="0">
                              <a:moveTo>
                                <a:pt x="0" y="0"/>
                              </a:moveTo>
                              <a:lnTo>
                                <a:pt x="864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ragraph">
                  <wp:posOffset>36938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9" w:right="56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0" w:hanging="71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-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515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776" w:bottom="0" w:left="1701" w:header="0" w:footer="0" w:gutter="0"/>
          <w:pgNumType w:fmt="decimal"/>
          <w:cols w:equalWidth="0" w:space="708" w:num="2" w:sep="0">
            <w:col w:w="2294" w:space="1018"/>
            <w:col w:w="61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a8133f354b424d" /><Relationship Type="http://schemas.openxmlformats.org/officeDocument/2006/relationships/styles" Target="styles.xml" Id="R11ae35bbb9f44ef6" /><Relationship Type="http://schemas.openxmlformats.org/officeDocument/2006/relationships/fontTable" Target="fontTable.xml" Id="R86675069125e4293" /><Relationship Type="http://schemas.openxmlformats.org/officeDocument/2006/relationships/settings" Target="settings.xml" Id="R4a2c32efdda04635" /><Relationship Type="http://schemas.openxmlformats.org/officeDocument/2006/relationships/webSettings" Target="webSettings.xml" Id="Rf1088f8b2d9c4b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