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01c259f0e45df" /><Relationship Type="http://schemas.openxmlformats.org/package/2006/relationships/metadata/core-properties" Target="/docProps/core.xml" Id="R341af7a0212c4b28" /><Relationship Type="http://schemas.openxmlformats.org/officeDocument/2006/relationships/extended-properties" Target="/docProps/app.xml" Id="Rd641a370e9e54470" /><Relationship Type="http://schemas.openxmlformats.org/officeDocument/2006/relationships/custom-properties" Target="/docProps/custom.xml" Id="Ra328c33f21204b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1090295</wp:posOffset>
                </wp:positionH>
                <wp:positionV relativeFrom="paragraph">
                  <wp:posOffset>24496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0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3909695</wp:posOffset>
                </wp:positionH>
                <wp:positionV relativeFrom="paragraph">
                  <wp:posOffset>34924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762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14"/>
        </w:tabs>
        <w:jc w:val="left"/>
        <w:ind w:left="0" w:right="2286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127319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289244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27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9d4320de004c5d" /><Relationship Type="http://schemas.openxmlformats.org/officeDocument/2006/relationships/styles" Target="styles.xml" Id="Rf3b8fc5df7c7402d" /><Relationship Type="http://schemas.openxmlformats.org/officeDocument/2006/relationships/fontTable" Target="fontTable.xml" Id="R80e6ee5eb1904848" /><Relationship Type="http://schemas.openxmlformats.org/officeDocument/2006/relationships/settings" Target="settings.xml" Id="R662cfef51b17458a" /><Relationship Type="http://schemas.openxmlformats.org/officeDocument/2006/relationships/webSettings" Target="webSettings.xml" Id="Rf52fd6fb5c5947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