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787ddc1f274ce2" /><Relationship Type="http://schemas.openxmlformats.org/package/2006/relationships/metadata/core-properties" Target="/docProps/core.xml" Id="R2f0e07557487416d" /><Relationship Type="http://schemas.openxmlformats.org/officeDocument/2006/relationships/extended-properties" Target="/docProps/app.xml" Id="R3cf06870240243cc" /><Relationship Type="http://schemas.openxmlformats.org/officeDocument/2006/relationships/custom-properties" Target="/docProps/custom.xml" Id="Rf76d1f1063c942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3938016</wp:posOffset>
                </wp:positionH>
                <wp:positionV relativeFrom="page">
                  <wp:posOffset>1211072</wp:posOffset>
                </wp:positionV>
                <wp:extent cx="202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1420368</wp:posOffset>
                </wp:positionH>
                <wp:positionV relativeFrom="paragraph">
                  <wp:posOffset>30133</wp:posOffset>
                </wp:positionV>
                <wp:extent cx="1217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295" cy="0"/>
                        </a:xfrm>
                        <a:custGeom>
                          <a:avLst/>
                          <a:pathLst>
                            <a:path w="1217295" h="0">
                              <a:moveTo>
                                <a:pt x="0" y="0"/>
                              </a:moveTo>
                              <a:lnTo>
                                <a:pt x="12172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24" w:header="0" w:footer="0" w:gutter="0"/>
          <w:pgNumType w:fmt="decimal"/>
          <w:cols w:equalWidth="0" w:space="708" w:num="2" w:sep="0">
            <w:col w:w="3801" w:space="168"/>
            <w:col w:w="61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1" w:firstLine="719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21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1" w:firstLine="719"/>
        <w:spacing w:before="58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7" w:right="3227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7" w:right="4084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427" w:right="4884" w:firstLine="0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427" w:right="3492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18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220" w:firstLine="719"/>
        <w:spacing w:before="0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9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9" w:firstLine="0"/>
        <w:spacing w:before="41" w:after="0" w:line="28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90" w:firstLine="0"/>
        <w:spacing w:before="104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32bd9c7b64469e" /><Relationship Type="http://schemas.openxmlformats.org/officeDocument/2006/relationships/styles" Target="styles.xml" Id="R7ec65596a8bb48ea" /><Relationship Type="http://schemas.openxmlformats.org/officeDocument/2006/relationships/fontTable" Target="fontTable.xml" Id="Rf572a808190449b1" /><Relationship Type="http://schemas.openxmlformats.org/officeDocument/2006/relationships/settings" Target="settings.xml" Id="R5fb5b2f28f054271" /><Relationship Type="http://schemas.openxmlformats.org/officeDocument/2006/relationships/webSettings" Target="webSettings.xml" Id="R7e7df234b4254c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